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3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110DF" w:rsidTr="00DD260D">
        <w:trPr>
          <w:trHeight w:val="480"/>
        </w:trPr>
        <w:tc>
          <w:tcPr>
            <w:tcW w:w="2868" w:type="dxa"/>
            <w:vAlign w:val="center"/>
          </w:tcPr>
          <w:p w:rsidR="003110DF" w:rsidRDefault="0056164B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  <w:r w:rsidR="006B40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</w:tc>
        <w:tc>
          <w:tcPr>
            <w:tcW w:w="2230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</w:tc>
        <w:tc>
          <w:tcPr>
            <w:tcW w:w="1417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110DF" w:rsidTr="00DD260D">
        <w:trPr>
          <w:trHeight w:val="240"/>
        </w:trPr>
        <w:tc>
          <w:tcPr>
            <w:tcW w:w="2868" w:type="dxa"/>
            <w:vAlign w:val="center"/>
          </w:tcPr>
          <w:p w:rsidR="003110DF" w:rsidRDefault="00014E8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  <w:vAlign w:val="center"/>
          </w:tcPr>
          <w:p w:rsidR="003110DF" w:rsidRDefault="00056FD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Fúvós</w:t>
            </w:r>
          </w:p>
        </w:tc>
        <w:tc>
          <w:tcPr>
            <w:tcW w:w="4253" w:type="dxa"/>
            <w:vAlign w:val="center"/>
          </w:tcPr>
          <w:p w:rsidR="003110DF" w:rsidRDefault="00056FD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Népi furulya</w:t>
            </w:r>
          </w:p>
        </w:tc>
        <w:tc>
          <w:tcPr>
            <w:tcW w:w="1417" w:type="dxa"/>
            <w:vAlign w:val="center"/>
          </w:tcPr>
          <w:p w:rsidR="003110DF" w:rsidRDefault="00494AB3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  <w:vAlign w:val="center"/>
          </w:tcPr>
          <w:p w:rsidR="003110DF" w:rsidRDefault="00B17918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4" w:type="dxa"/>
            <w:vAlign w:val="center"/>
          </w:tcPr>
          <w:p w:rsidR="003110DF" w:rsidRDefault="00014E8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3110DF" w:rsidRDefault="003110DF" w:rsidP="00DD260D">
      <w:pPr>
        <w:spacing w:after="0"/>
      </w:pPr>
    </w:p>
    <w:tbl>
      <w:tblPr>
        <w:tblStyle w:val="a0"/>
        <w:tblW w:w="14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461"/>
        <w:gridCol w:w="8"/>
      </w:tblGrid>
      <w:tr w:rsidR="003110DF" w:rsidRPr="00DD260D" w:rsidTr="00494AB3">
        <w:trPr>
          <w:trHeight w:val="480"/>
        </w:trPr>
        <w:tc>
          <w:tcPr>
            <w:tcW w:w="14000" w:type="dxa"/>
            <w:gridSpan w:val="4"/>
            <w:vAlign w:val="center"/>
          </w:tcPr>
          <w:p w:rsidR="003110DF" w:rsidRPr="00DD260D" w:rsidRDefault="006B40D7" w:rsidP="00DD260D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Tantervi követelmény</w:t>
            </w:r>
            <w:r w:rsid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3110DF" w:rsidTr="00494AB3">
        <w:trPr>
          <w:trHeight w:val="240"/>
        </w:trPr>
        <w:tc>
          <w:tcPr>
            <w:tcW w:w="14000" w:type="dxa"/>
            <w:gridSpan w:val="4"/>
          </w:tcPr>
          <w:p w:rsidR="003110DF" w:rsidRPr="007966F4" w:rsidRDefault="007966F4" w:rsidP="0056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dunántúli párhuzamos furatú furulya fogásrendszerének megismerése, alkalmazása. A dunántúli dialektus dallamainak ismerete, a tájegység zenei gondolkodásmódjának, stílusának elsajátítása.</w:t>
            </w:r>
          </w:p>
        </w:tc>
      </w:tr>
      <w:tr w:rsidR="003110DF" w:rsidRPr="00DD260D" w:rsidTr="00494AB3">
        <w:trPr>
          <w:trHeight w:val="240"/>
        </w:trPr>
        <w:tc>
          <w:tcPr>
            <w:tcW w:w="14000" w:type="dxa"/>
            <w:gridSpan w:val="4"/>
          </w:tcPr>
          <w:p w:rsidR="003110DF" w:rsidRPr="00DD260D" w:rsidRDefault="006B40D7" w:rsidP="00DD260D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 végi követelmény</w:t>
            </w:r>
            <w:r w:rsid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3110DF" w:rsidTr="00494AB3">
        <w:trPr>
          <w:trHeight w:val="240"/>
        </w:trPr>
        <w:tc>
          <w:tcPr>
            <w:tcW w:w="14000" w:type="dxa"/>
            <w:gridSpan w:val="4"/>
          </w:tcPr>
          <w:p w:rsidR="003110DF" w:rsidRPr="00494AB3" w:rsidRDefault="007966F4" w:rsidP="0056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Somogyi ugrós és friss csárdás dallamok játéka. Dél-dunántúli ugrós, kanásztánc, lassú és friss csárdás dallamok ismerete, táncrend-szerű előadása. Kamarajáték, citera kísérettel való játék. 30 memoriter dallam.</w:t>
            </w:r>
          </w:p>
        </w:tc>
      </w:tr>
      <w:tr w:rsidR="003110DF" w:rsidRPr="00DD260D" w:rsidTr="00494AB3">
        <w:trPr>
          <w:gridAfter w:val="1"/>
          <w:wAfter w:w="8" w:type="dxa"/>
          <w:trHeight w:val="240"/>
        </w:trPr>
        <w:tc>
          <w:tcPr>
            <w:tcW w:w="13992" w:type="dxa"/>
            <w:gridSpan w:val="3"/>
          </w:tcPr>
          <w:p w:rsidR="003110DF" w:rsidRPr="00DD260D" w:rsidRDefault="006B40D7" w:rsidP="00DD260D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Beépítendő 10%:</w:t>
            </w:r>
          </w:p>
        </w:tc>
      </w:tr>
      <w:tr w:rsidR="003110DF" w:rsidRPr="00DD260D" w:rsidTr="00494AB3">
        <w:trPr>
          <w:gridAfter w:val="1"/>
          <w:wAfter w:w="8" w:type="dxa"/>
          <w:trHeight w:val="510"/>
        </w:trPr>
        <w:tc>
          <w:tcPr>
            <w:tcW w:w="5381" w:type="dxa"/>
            <w:vAlign w:val="center"/>
          </w:tcPr>
          <w:p w:rsidR="003110DF" w:rsidRPr="00DD260D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Az év során beépítendő terület</w:t>
            </w:r>
          </w:p>
        </w:tc>
        <w:tc>
          <w:tcPr>
            <w:tcW w:w="7150" w:type="dxa"/>
            <w:vAlign w:val="center"/>
          </w:tcPr>
          <w:p w:rsidR="003110DF" w:rsidRPr="00DD260D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Elsajátítandó tananyagpéldák</w:t>
            </w:r>
          </w:p>
        </w:tc>
        <w:tc>
          <w:tcPr>
            <w:tcW w:w="1461" w:type="dxa"/>
            <w:vAlign w:val="center"/>
          </w:tcPr>
          <w:p w:rsidR="003110DF" w:rsidRPr="00DD260D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Óraszám</w:t>
            </w:r>
          </w:p>
        </w:tc>
      </w:tr>
      <w:tr w:rsidR="003110DF" w:rsidTr="0056164B">
        <w:trPr>
          <w:gridAfter w:val="1"/>
          <w:wAfter w:w="8" w:type="dxa"/>
        </w:trPr>
        <w:tc>
          <w:tcPr>
            <w:tcW w:w="5381" w:type="dxa"/>
          </w:tcPr>
          <w:p w:rsidR="003110DF" w:rsidRPr="00494AB3" w:rsidRDefault="007966F4" w:rsidP="0056164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Felső-Tisza-vidéki furulyás dallamok.</w:t>
            </w:r>
          </w:p>
        </w:tc>
        <w:tc>
          <w:tcPr>
            <w:tcW w:w="7150" w:type="dxa"/>
          </w:tcPr>
          <w:p w:rsidR="00014E8C" w:rsidRDefault="00494AB3" w:rsidP="0056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dallampélda</w:t>
            </w:r>
          </w:p>
        </w:tc>
        <w:tc>
          <w:tcPr>
            <w:tcW w:w="1461" w:type="dxa"/>
          </w:tcPr>
          <w:p w:rsidR="003110DF" w:rsidRDefault="00494AB3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94AB3" w:rsidRDefault="00494AB3">
      <w:pPr>
        <w:rPr>
          <w:rFonts w:ascii="Times New Roman" w:hAnsi="Times New Roman" w:cs="Times New Roman"/>
        </w:rPr>
      </w:pPr>
    </w:p>
    <w:p w:rsidR="00494AB3" w:rsidRDefault="0049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1"/>
        <w:tblW w:w="95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6649"/>
        <w:gridCol w:w="1468"/>
      </w:tblGrid>
      <w:tr w:rsidR="003110DF" w:rsidRPr="00AB26E6" w:rsidTr="00DD260D">
        <w:trPr>
          <w:trHeight w:val="624"/>
          <w:jc w:val="center"/>
        </w:trPr>
        <w:tc>
          <w:tcPr>
            <w:tcW w:w="1397" w:type="dxa"/>
            <w:vAlign w:val="center"/>
          </w:tcPr>
          <w:p w:rsidR="003110DF" w:rsidRPr="00AB26E6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6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Sorszám</w:t>
            </w:r>
          </w:p>
        </w:tc>
        <w:tc>
          <w:tcPr>
            <w:tcW w:w="6649" w:type="dxa"/>
            <w:vAlign w:val="center"/>
          </w:tcPr>
          <w:p w:rsidR="003110DF" w:rsidRPr="00AB26E6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6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egységek</w:t>
            </w:r>
          </w:p>
        </w:tc>
        <w:tc>
          <w:tcPr>
            <w:tcW w:w="1468" w:type="dxa"/>
            <w:vAlign w:val="center"/>
          </w:tcPr>
          <w:p w:rsidR="003110DF" w:rsidRPr="00AB26E6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6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Óraszám</w:t>
            </w:r>
          </w:p>
        </w:tc>
      </w:tr>
      <w:tr w:rsidR="007966F4" w:rsidTr="007966F4">
        <w:trPr>
          <w:trHeight w:val="460"/>
          <w:jc w:val="center"/>
        </w:trPr>
        <w:tc>
          <w:tcPr>
            <w:tcW w:w="1397" w:type="dxa"/>
            <w:vAlign w:val="center"/>
          </w:tcPr>
          <w:p w:rsidR="007966F4" w:rsidRDefault="007966F4" w:rsidP="007966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6649" w:type="dxa"/>
            <w:vAlign w:val="center"/>
          </w:tcPr>
          <w:p w:rsidR="007966F4" w:rsidRPr="007966F4" w:rsidRDefault="007966F4" w:rsidP="007966F4">
            <w:pPr>
              <w:spacing w:after="0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Dél-dunántúli dallamok egyszerűen és díszítve</w:t>
            </w:r>
          </w:p>
        </w:tc>
        <w:tc>
          <w:tcPr>
            <w:tcW w:w="1468" w:type="dxa"/>
            <w:vAlign w:val="center"/>
          </w:tcPr>
          <w:p w:rsidR="007966F4" w:rsidRDefault="007966F4" w:rsidP="007966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966F4" w:rsidTr="007966F4">
        <w:trPr>
          <w:trHeight w:val="460"/>
          <w:jc w:val="center"/>
        </w:trPr>
        <w:tc>
          <w:tcPr>
            <w:tcW w:w="1397" w:type="dxa"/>
            <w:vAlign w:val="center"/>
          </w:tcPr>
          <w:p w:rsidR="007966F4" w:rsidRDefault="007966F4" w:rsidP="007966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649" w:type="dxa"/>
            <w:vAlign w:val="center"/>
          </w:tcPr>
          <w:p w:rsidR="007966F4" w:rsidRPr="007966F4" w:rsidRDefault="007966F4" w:rsidP="007966F4">
            <w:pPr>
              <w:spacing w:after="0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Felső-Tisza-vidéki furulyás dallamok</w:t>
            </w:r>
          </w:p>
        </w:tc>
        <w:tc>
          <w:tcPr>
            <w:tcW w:w="1468" w:type="dxa"/>
            <w:vAlign w:val="center"/>
          </w:tcPr>
          <w:p w:rsidR="007966F4" w:rsidRDefault="007966F4" w:rsidP="007966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966F4" w:rsidTr="007966F4">
        <w:trPr>
          <w:trHeight w:val="460"/>
          <w:jc w:val="center"/>
        </w:trPr>
        <w:tc>
          <w:tcPr>
            <w:tcW w:w="1397" w:type="dxa"/>
            <w:vAlign w:val="center"/>
          </w:tcPr>
          <w:p w:rsidR="007966F4" w:rsidRDefault="007966F4" w:rsidP="007966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649" w:type="dxa"/>
            <w:vAlign w:val="center"/>
          </w:tcPr>
          <w:p w:rsidR="007966F4" w:rsidRPr="007966F4" w:rsidRDefault="007966F4" w:rsidP="007966F4">
            <w:pPr>
              <w:spacing w:after="0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Balog Flórián dallamai</w:t>
            </w:r>
          </w:p>
        </w:tc>
        <w:tc>
          <w:tcPr>
            <w:tcW w:w="1468" w:type="dxa"/>
            <w:vAlign w:val="center"/>
          </w:tcPr>
          <w:p w:rsidR="007966F4" w:rsidRDefault="007966F4" w:rsidP="007966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966F4" w:rsidTr="007966F4">
        <w:trPr>
          <w:trHeight w:val="460"/>
          <w:jc w:val="center"/>
        </w:trPr>
        <w:tc>
          <w:tcPr>
            <w:tcW w:w="1397" w:type="dxa"/>
            <w:vAlign w:val="center"/>
          </w:tcPr>
          <w:p w:rsidR="007966F4" w:rsidRDefault="007966F4" w:rsidP="007966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6649" w:type="dxa"/>
            <w:vAlign w:val="center"/>
          </w:tcPr>
          <w:p w:rsidR="007966F4" w:rsidRPr="007966F4" w:rsidRDefault="007966F4" w:rsidP="007966F4">
            <w:pPr>
              <w:spacing w:after="0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Farkas István dallamai</w:t>
            </w:r>
          </w:p>
        </w:tc>
        <w:tc>
          <w:tcPr>
            <w:tcW w:w="1468" w:type="dxa"/>
            <w:vAlign w:val="center"/>
          </w:tcPr>
          <w:p w:rsidR="007966F4" w:rsidRDefault="007966F4" w:rsidP="007966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966F4" w:rsidTr="007966F4">
        <w:trPr>
          <w:trHeight w:val="460"/>
          <w:jc w:val="center"/>
        </w:trPr>
        <w:tc>
          <w:tcPr>
            <w:tcW w:w="1397" w:type="dxa"/>
            <w:vAlign w:val="center"/>
          </w:tcPr>
          <w:p w:rsidR="007966F4" w:rsidRDefault="007966F4" w:rsidP="007966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6649" w:type="dxa"/>
            <w:vAlign w:val="center"/>
          </w:tcPr>
          <w:p w:rsidR="007966F4" w:rsidRPr="007966F4" w:rsidRDefault="007966F4" w:rsidP="007966F4">
            <w:pPr>
              <w:spacing w:after="0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Összefoglal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ás, ismétlés, dalcsokrok játéka</w:t>
            </w:r>
          </w:p>
        </w:tc>
        <w:tc>
          <w:tcPr>
            <w:tcW w:w="1468" w:type="dxa"/>
            <w:vAlign w:val="center"/>
          </w:tcPr>
          <w:p w:rsidR="007966F4" w:rsidRDefault="007966F4" w:rsidP="007966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BD4601" w:rsidRDefault="00BD4601"/>
    <w:p w:rsidR="00DD260D" w:rsidRDefault="00DD260D" w:rsidP="00056FDC">
      <w:pPr>
        <w:pBdr>
          <w:top w:val="nil"/>
          <w:left w:val="nil"/>
          <w:bottom w:val="nil"/>
          <w:right w:val="nil"/>
          <w:between w:val="nil"/>
        </w:pBdr>
        <w:spacing w:after="0"/>
        <w:ind w:left="629" w:hanging="62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DD260D">
          <w:headerReference w:type="even" r:id="rId8"/>
          <w:footerReference w:type="even" r:id="rId9"/>
          <w:footerReference w:type="default" r:id="rId10"/>
          <w:pgSz w:w="16838" w:h="11906"/>
          <w:pgMar w:top="1418" w:right="1418" w:bottom="1418" w:left="1418" w:header="708" w:footer="708" w:gutter="0"/>
          <w:pgNumType w:start="1"/>
          <w:cols w:space="708"/>
        </w:sectPr>
      </w:pPr>
    </w:p>
    <w:tbl>
      <w:tblPr>
        <w:tblStyle w:val="a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056FDC" w:rsidTr="00056FDC">
        <w:trPr>
          <w:trHeight w:val="580"/>
        </w:trPr>
        <w:tc>
          <w:tcPr>
            <w:tcW w:w="12328" w:type="dxa"/>
            <w:vAlign w:val="center"/>
          </w:tcPr>
          <w:p w:rsidR="00056FDC" w:rsidRDefault="00056FDC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I. </w:t>
            </w:r>
            <w:r w:rsidR="00494A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ematikai egység: </w:t>
            </w:r>
            <w:r w:rsidR="007966F4" w:rsidRPr="007966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Dél-dunántúli dallamok egyszerűen és díszítve</w:t>
            </w:r>
          </w:p>
        </w:tc>
        <w:tc>
          <w:tcPr>
            <w:tcW w:w="1417" w:type="dxa"/>
            <w:vAlign w:val="center"/>
          </w:tcPr>
          <w:p w:rsidR="00056FDC" w:rsidRDefault="00494AB3" w:rsidP="00056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056F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3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Tr="00494AB3">
        <w:trPr>
          <w:trHeight w:val="386"/>
        </w:trPr>
        <w:tc>
          <w:tcPr>
            <w:tcW w:w="1150" w:type="dxa"/>
            <w:vAlign w:val="center"/>
          </w:tcPr>
          <w:p w:rsidR="003110DF" w:rsidRDefault="006B40D7" w:rsidP="00494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Default="006B40D7" w:rsidP="0049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Pr="00056FDC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Gyüdi</w:t>
            </w:r>
            <w:proofErr w:type="spellEnd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 xml:space="preserve"> kors</w:t>
            </w:r>
            <w:bookmarkStart w:id="1" w:name="_GoBack"/>
            <w:bookmarkEnd w:id="1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 xml:space="preserve">ó </w:t>
            </w:r>
            <w:proofErr w:type="spellStart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radványi</w:t>
            </w:r>
            <w:proofErr w:type="spellEnd"/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Pr="00056FDC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Gyüdi</w:t>
            </w:r>
            <w:proofErr w:type="spellEnd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 xml:space="preserve"> korsó </w:t>
            </w:r>
            <w:proofErr w:type="spellStart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radványi</w:t>
            </w:r>
            <w:proofErr w:type="spellEnd"/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Pr="00056FDC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Meghalt a béres</w:t>
            </w:r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Pr="00056FDC" w:rsidRDefault="007966F4" w:rsidP="007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Meghalt a béres</w:t>
            </w:r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Pr="00056FDC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Hej, Dunáról fúj a szél</w:t>
            </w:r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Pr="00056FDC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Hej, Dunáról fúj a szél</w:t>
            </w:r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Pr="00056FDC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Elszökött a siska disznó</w:t>
            </w:r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Pr="00056FDC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Elszökött a siska disznó</w:t>
            </w:r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Pr="00056FDC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Volt nekem egy kecském</w:t>
            </w:r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Pr="00056FDC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Volt nekem egy kecském</w:t>
            </w:r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Pr="00056FDC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A csikósok, a gulyások</w:t>
            </w:r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Pr="00056FDC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A csikósok, a gulyások</w:t>
            </w:r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Pr="00056FDC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Házasodik a tücsök</w:t>
            </w:r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Pr="00056FDC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Házasodik a tücsök</w:t>
            </w:r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Pr="00056FDC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Én édes, szép pintes üvegem</w:t>
            </w:r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Pr="00056FDC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Én édes, szép pintes üvegem</w:t>
            </w:r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Hol jártál az éjjel</w:t>
            </w:r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Hol jártál az éjjel</w:t>
            </w:r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Leesett a makk a fáról</w:t>
            </w:r>
          </w:p>
        </w:tc>
      </w:tr>
      <w:tr w:rsidR="007966F4" w:rsidRPr="00056FDC" w:rsidTr="007966F4">
        <w:trPr>
          <w:trHeight w:val="363"/>
        </w:trPr>
        <w:tc>
          <w:tcPr>
            <w:tcW w:w="1150" w:type="dxa"/>
            <w:vAlign w:val="center"/>
          </w:tcPr>
          <w:p w:rsidR="007966F4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Leesett a makk a fáról</w:t>
            </w:r>
          </w:p>
        </w:tc>
      </w:tr>
    </w:tbl>
    <w:p w:rsidR="003110DF" w:rsidRPr="00494AB3" w:rsidRDefault="003110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056FDC" w:rsidTr="00A565A0">
        <w:trPr>
          <w:trHeight w:val="580"/>
        </w:trPr>
        <w:tc>
          <w:tcPr>
            <w:tcW w:w="12328" w:type="dxa"/>
            <w:vAlign w:val="center"/>
          </w:tcPr>
          <w:p w:rsidR="00056FDC" w:rsidRDefault="00056FDC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II. </w:t>
            </w:r>
            <w:r w:rsidR="00494A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7966F4" w:rsidRPr="007966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Felső-Tisza-vidéki furulyás dallamok</w:t>
            </w:r>
            <w:r w:rsidR="00494A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:rsidR="00056FDC" w:rsidRDefault="00494AB3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056F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3110DF" w:rsidTr="00A565A0">
        <w:trPr>
          <w:trHeight w:val="360"/>
        </w:trPr>
        <w:tc>
          <w:tcPr>
            <w:tcW w:w="1151" w:type="dxa"/>
            <w:vAlign w:val="center"/>
          </w:tcPr>
          <w:p w:rsidR="003110DF" w:rsidRDefault="006B40D7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  <w:vAlign w:val="center"/>
          </w:tcPr>
          <w:p w:rsidR="003110DF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966F4" w:rsidRPr="00A565A0" w:rsidTr="007966F4">
        <w:trPr>
          <w:trHeight w:val="363"/>
        </w:trPr>
        <w:tc>
          <w:tcPr>
            <w:tcW w:w="1151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94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Kondástánc I. Róka sétál a fagyon</w:t>
            </w:r>
          </w:p>
        </w:tc>
      </w:tr>
      <w:tr w:rsidR="007966F4" w:rsidRPr="00A565A0" w:rsidTr="007966F4">
        <w:trPr>
          <w:trHeight w:val="363"/>
        </w:trPr>
        <w:tc>
          <w:tcPr>
            <w:tcW w:w="1151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94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Kondástánc II.</w:t>
            </w:r>
          </w:p>
        </w:tc>
      </w:tr>
      <w:tr w:rsidR="007966F4" w:rsidRPr="00A565A0" w:rsidTr="007966F4">
        <w:trPr>
          <w:trHeight w:val="363"/>
        </w:trPr>
        <w:tc>
          <w:tcPr>
            <w:tcW w:w="1151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94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Kondástánc III. Nem vagyok én senkinek sem adósa</w:t>
            </w:r>
          </w:p>
        </w:tc>
      </w:tr>
      <w:tr w:rsidR="007966F4" w:rsidRPr="00A565A0" w:rsidTr="007966F4">
        <w:trPr>
          <w:trHeight w:val="363"/>
        </w:trPr>
        <w:tc>
          <w:tcPr>
            <w:tcW w:w="1151" w:type="dxa"/>
            <w:vAlign w:val="center"/>
          </w:tcPr>
          <w:p w:rsidR="007966F4" w:rsidRPr="00A565A0" w:rsidRDefault="007966F4" w:rsidP="007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94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Magyar csárdás</w:t>
            </w:r>
          </w:p>
        </w:tc>
      </w:tr>
      <w:tr w:rsidR="007966F4" w:rsidRPr="00A565A0" w:rsidTr="007966F4">
        <w:trPr>
          <w:trHeight w:val="363"/>
        </w:trPr>
        <w:tc>
          <w:tcPr>
            <w:tcW w:w="1151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94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Megöltek egy legényt</w:t>
            </w:r>
          </w:p>
        </w:tc>
      </w:tr>
      <w:tr w:rsidR="007966F4" w:rsidRPr="00A565A0" w:rsidTr="007966F4">
        <w:trPr>
          <w:trHeight w:val="363"/>
        </w:trPr>
        <w:tc>
          <w:tcPr>
            <w:tcW w:w="1151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94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Zúg az erdő, zúg a mező</w:t>
            </w:r>
          </w:p>
        </w:tc>
      </w:tr>
      <w:tr w:rsidR="007966F4" w:rsidRPr="00A565A0" w:rsidTr="007966F4">
        <w:trPr>
          <w:trHeight w:val="363"/>
        </w:trPr>
        <w:tc>
          <w:tcPr>
            <w:tcW w:w="1151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94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Lóra csikós, lóra (hallgató)</w:t>
            </w:r>
          </w:p>
        </w:tc>
      </w:tr>
      <w:tr w:rsidR="007966F4" w:rsidRPr="00A565A0" w:rsidTr="007966F4">
        <w:trPr>
          <w:trHeight w:val="363"/>
        </w:trPr>
        <w:tc>
          <w:tcPr>
            <w:tcW w:w="1151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94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Lóra csikós, lóra (hallgató)</w:t>
            </w:r>
          </w:p>
        </w:tc>
      </w:tr>
      <w:tr w:rsidR="007966F4" w:rsidRPr="00A565A0" w:rsidTr="007966F4">
        <w:trPr>
          <w:trHeight w:val="363"/>
        </w:trPr>
        <w:tc>
          <w:tcPr>
            <w:tcW w:w="1151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94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Lóra csikós…(csárdás)</w:t>
            </w:r>
          </w:p>
        </w:tc>
      </w:tr>
      <w:tr w:rsidR="007966F4" w:rsidRPr="00A565A0" w:rsidTr="007966F4">
        <w:trPr>
          <w:trHeight w:val="363"/>
        </w:trPr>
        <w:tc>
          <w:tcPr>
            <w:tcW w:w="1151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94" w:type="dxa"/>
            <w:vAlign w:val="center"/>
          </w:tcPr>
          <w:p w:rsidR="007966F4" w:rsidRPr="007966F4" w:rsidRDefault="007966F4" w:rsidP="007966F4">
            <w:pPr>
              <w:spacing w:after="0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Göndör Sándor (hallgató)</w:t>
            </w:r>
          </w:p>
        </w:tc>
      </w:tr>
    </w:tbl>
    <w:p w:rsidR="003110DF" w:rsidRDefault="006B40D7">
      <w:r>
        <w:br w:type="page"/>
      </w:r>
    </w:p>
    <w:tbl>
      <w:tblPr>
        <w:tblStyle w:val="a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Tr="00A565A0">
        <w:trPr>
          <w:trHeight w:val="580"/>
        </w:trPr>
        <w:tc>
          <w:tcPr>
            <w:tcW w:w="12328" w:type="dxa"/>
            <w:vAlign w:val="center"/>
          </w:tcPr>
          <w:p w:rsid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III. </w:t>
            </w:r>
            <w:r w:rsidR="007966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7966F4" w:rsidRPr="007966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Balog Flórián dallamai</w:t>
            </w:r>
          </w:p>
        </w:tc>
        <w:tc>
          <w:tcPr>
            <w:tcW w:w="1417" w:type="dxa"/>
            <w:vAlign w:val="center"/>
          </w:tcPr>
          <w:p w:rsidR="00A565A0" w:rsidRDefault="007966F4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2B5F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A56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8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Tr="00A565A0">
        <w:trPr>
          <w:trHeight w:val="360"/>
        </w:trPr>
        <w:tc>
          <w:tcPr>
            <w:tcW w:w="1150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Üssed kovács azt a vasat (ugrós)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Üssed kovács azt a vasat (ugrós)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Béreslegény, te rakd meg a szekeret (ugrós)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Béreslegény, te rakd meg a szekeret (ugrós)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Hol jártál az éjjel (ugrós)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Hol jártál az éjjel (ugrós)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Ez a kislány úgy éli világát (ugrós)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Ez a kislány úgy éli világát (ugrós)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Hej, rozmaring, rozmaring (friss csárdás)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 xml:space="preserve">Bacsa </w:t>
            </w:r>
            <w:proofErr w:type="spellStart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Mári</w:t>
            </w:r>
            <w:proofErr w:type="spellEnd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 xml:space="preserve"> libája (friss csárdás)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 xml:space="preserve">Ej, haj </w:t>
            </w:r>
            <w:proofErr w:type="spellStart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Zsubri</w:t>
            </w:r>
            <w:proofErr w:type="spellEnd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 xml:space="preserve"> pajtás (csárdás)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 xml:space="preserve">Ej, haj </w:t>
            </w:r>
            <w:proofErr w:type="spellStart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Zsubri</w:t>
            </w:r>
            <w:proofErr w:type="spellEnd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 xml:space="preserve"> pajtás (csárdás)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Aki dudás akar lenni (dudanóta)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Fölszállott a páva (rubato)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Fölszállott a páva (rubato)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Fölszállott a páva (rubato)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 xml:space="preserve">Elveszett a lovam </w:t>
            </w:r>
            <w:proofErr w:type="spellStart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citrusfaerdőben</w:t>
            </w:r>
            <w:proofErr w:type="spellEnd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 xml:space="preserve"> (rubato)</w:t>
            </w:r>
          </w:p>
        </w:tc>
      </w:tr>
      <w:tr w:rsidR="007966F4" w:rsidTr="007966F4">
        <w:trPr>
          <w:trHeight w:val="363"/>
        </w:trPr>
        <w:tc>
          <w:tcPr>
            <w:tcW w:w="1150" w:type="dxa"/>
            <w:vAlign w:val="center"/>
          </w:tcPr>
          <w:p w:rsidR="007966F4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 xml:space="preserve">Elveszett a lovam </w:t>
            </w:r>
            <w:proofErr w:type="spellStart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citrusfaerdőben</w:t>
            </w:r>
            <w:proofErr w:type="spellEnd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 xml:space="preserve"> (rubato)</w:t>
            </w:r>
          </w:p>
        </w:tc>
      </w:tr>
    </w:tbl>
    <w:p w:rsidR="003110DF" w:rsidRPr="007966F4" w:rsidRDefault="003110DF">
      <w:pPr>
        <w:rPr>
          <w:rFonts w:ascii="Times New Roman" w:hAnsi="Times New Roman" w:cs="Times New Roman"/>
        </w:rPr>
      </w:pPr>
    </w:p>
    <w:tbl>
      <w:tblPr>
        <w:tblStyle w:val="a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Tr="00A565A0">
        <w:trPr>
          <w:trHeight w:val="580"/>
        </w:trPr>
        <w:tc>
          <w:tcPr>
            <w:tcW w:w="12328" w:type="dxa"/>
            <w:vAlign w:val="center"/>
          </w:tcPr>
          <w:p w:rsid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IV. </w:t>
            </w:r>
            <w:r w:rsidR="006E46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7966F4" w:rsidRPr="007966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Farkas István dallamai</w:t>
            </w:r>
          </w:p>
        </w:tc>
        <w:tc>
          <w:tcPr>
            <w:tcW w:w="1417" w:type="dxa"/>
            <w:vAlign w:val="center"/>
          </w:tcPr>
          <w:p w:rsidR="00A565A0" w:rsidRDefault="007966F4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A56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a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RPr="00A565A0" w:rsidTr="00A565A0">
        <w:trPr>
          <w:trHeight w:val="360"/>
        </w:trPr>
        <w:tc>
          <w:tcPr>
            <w:tcW w:w="1150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Hej, Dunáról fúj a szél (ugrós)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Hej, Dunáról fúj a szél (ugrós)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Elmaradt a mi siskánk (kanásztánc)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Elmaradt a mi siskánk (kanásztánc)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Leesett a makk a fáról (ugrós)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Leesett a makk a fáról (ugrós)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 xml:space="preserve">Arra alá akáclombos </w:t>
            </w:r>
            <w:proofErr w:type="spellStart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rezula</w:t>
            </w:r>
            <w:proofErr w:type="spellEnd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 xml:space="preserve"> (rubato)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 xml:space="preserve">Arra alá akáclombos </w:t>
            </w:r>
            <w:proofErr w:type="spellStart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rezula</w:t>
            </w:r>
            <w:proofErr w:type="spellEnd"/>
            <w:r w:rsidRPr="007966F4">
              <w:rPr>
                <w:rFonts w:ascii="Times New Roman" w:hAnsi="Times New Roman" w:cs="Times New Roman"/>
                <w:sz w:val="24"/>
                <w:szCs w:val="24"/>
              </w:rPr>
              <w:t xml:space="preserve"> (rubato)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Udvarimon, kedves édesanyám (csárdás)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Udvarimon, kedves édesanyám (csárdás)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Összefoglalás</w:t>
            </w:r>
          </w:p>
        </w:tc>
      </w:tr>
    </w:tbl>
    <w:p w:rsidR="003110DF" w:rsidRDefault="003110DF"/>
    <w:p w:rsidR="003110DF" w:rsidRDefault="006B40D7">
      <w:r>
        <w:br w:type="page"/>
      </w:r>
    </w:p>
    <w:tbl>
      <w:tblPr>
        <w:tblStyle w:val="ab"/>
        <w:tblW w:w="137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41"/>
        <w:gridCol w:w="1418"/>
      </w:tblGrid>
      <w:tr w:rsidR="00A565A0" w:rsidTr="006E46D4">
        <w:trPr>
          <w:trHeight w:val="609"/>
        </w:trPr>
        <w:tc>
          <w:tcPr>
            <w:tcW w:w="12341" w:type="dxa"/>
            <w:vAlign w:val="center"/>
          </w:tcPr>
          <w:p w:rsidR="00A565A0" w:rsidRDefault="00A565A0" w:rsidP="00DD2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V. </w:t>
            </w:r>
            <w:r w:rsidR="006E46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egység: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66F4" w:rsidRPr="007966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Összefoglalás, ismétlés, dalcsokrok játéka</w:t>
            </w:r>
          </w:p>
        </w:tc>
        <w:tc>
          <w:tcPr>
            <w:tcW w:w="1418" w:type="dxa"/>
            <w:vAlign w:val="center"/>
          </w:tcPr>
          <w:p w:rsidR="00A565A0" w:rsidRDefault="002B5F03" w:rsidP="00DD260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7966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A56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RPr="00A565A0" w:rsidTr="00A565A0">
        <w:trPr>
          <w:trHeight w:val="360"/>
        </w:trPr>
        <w:tc>
          <w:tcPr>
            <w:tcW w:w="1150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Dalcsokor I. Balog Flórián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 xml:space="preserve">Gyakorlás 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Dalcsokor II. Farkas István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 xml:space="preserve"> Gyakorlás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7966F4" w:rsidRPr="007966F4" w:rsidRDefault="006E46D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Dalcsokor III. Felső-Tisza-</w:t>
            </w:r>
            <w:r w:rsidR="007966F4" w:rsidRPr="007966F4">
              <w:rPr>
                <w:rFonts w:ascii="Times New Roman" w:hAnsi="Times New Roman" w:cs="Times New Roman"/>
                <w:sz w:val="24"/>
                <w:szCs w:val="24"/>
              </w:rPr>
              <w:t>vidék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7966F4" w:rsidRPr="00A565A0" w:rsidTr="007966F4">
        <w:trPr>
          <w:trHeight w:val="363"/>
        </w:trPr>
        <w:tc>
          <w:tcPr>
            <w:tcW w:w="1150" w:type="dxa"/>
            <w:vAlign w:val="center"/>
          </w:tcPr>
          <w:p w:rsidR="007966F4" w:rsidRPr="00A565A0" w:rsidRDefault="007966F4" w:rsidP="0079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  <w:vAlign w:val="center"/>
          </w:tcPr>
          <w:p w:rsidR="007966F4" w:rsidRPr="007966F4" w:rsidRDefault="007966F4" w:rsidP="007966F4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7966F4">
              <w:rPr>
                <w:rFonts w:ascii="Times New Roman" w:hAnsi="Times New Roman" w:cs="Times New Roman"/>
                <w:sz w:val="24"/>
                <w:szCs w:val="24"/>
              </w:rPr>
              <w:t>Összefoglalás</w:t>
            </w:r>
          </w:p>
        </w:tc>
      </w:tr>
    </w:tbl>
    <w:p w:rsidR="0047645E" w:rsidRPr="007966F4" w:rsidRDefault="0047645E" w:rsidP="002B5F03"/>
    <w:sectPr w:rsidR="0047645E" w:rsidRPr="007966F4" w:rsidSect="00494AB3">
      <w:pgSz w:w="16840" w:h="11907" w:orient="landscape"/>
      <w:pgMar w:top="1418" w:right="181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C77" w:rsidRDefault="00676C77">
      <w:pPr>
        <w:spacing w:after="0" w:line="240" w:lineRule="auto"/>
      </w:pPr>
      <w:r>
        <w:separator/>
      </w:r>
    </w:p>
  </w:endnote>
  <w:endnote w:type="continuationSeparator" w:id="0">
    <w:p w:rsidR="00676C77" w:rsidRDefault="0067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F" w:rsidRPr="00494AB3" w:rsidRDefault="004F513F" w:rsidP="00494AB3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494AB3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Pr="00494AB3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494AB3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BD4601" w:rsidRPr="00494AB3">
      <w:rPr>
        <w:rFonts w:ascii="Times New Roman" w:hAnsi="Times New Roman" w:cs="Times New Roman"/>
        <w:noProof/>
        <w:color w:val="000000"/>
        <w:sz w:val="24"/>
        <w:szCs w:val="24"/>
      </w:rPr>
      <w:t>3</w:t>
    </w:r>
    <w:r w:rsidRPr="00494AB3"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C77" w:rsidRDefault="00676C77">
      <w:pPr>
        <w:spacing w:after="0" w:line="240" w:lineRule="auto"/>
      </w:pPr>
      <w:r>
        <w:separator/>
      </w:r>
    </w:p>
  </w:footnote>
  <w:footnote w:type="continuationSeparator" w:id="0">
    <w:p w:rsidR="00676C77" w:rsidRDefault="0067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73DFA"/>
    <w:multiLevelType w:val="hybridMultilevel"/>
    <w:tmpl w:val="D1F6699C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CA1D63"/>
    <w:multiLevelType w:val="hybridMultilevel"/>
    <w:tmpl w:val="34C60C20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A40B95"/>
    <w:multiLevelType w:val="hybridMultilevel"/>
    <w:tmpl w:val="58064E5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F6560"/>
    <w:multiLevelType w:val="hybridMultilevel"/>
    <w:tmpl w:val="B3DED2AC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0805F6"/>
    <w:multiLevelType w:val="hybridMultilevel"/>
    <w:tmpl w:val="D9C29986"/>
    <w:lvl w:ilvl="0" w:tplc="040E0013">
      <w:start w:val="1"/>
      <w:numFmt w:val="upperRoman"/>
      <w:lvlText w:val="%1."/>
      <w:lvlJc w:val="right"/>
      <w:pPr>
        <w:ind w:left="765" w:hanging="360"/>
      </w:p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CFA3961"/>
    <w:multiLevelType w:val="hybridMultilevel"/>
    <w:tmpl w:val="E364000A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A83B58"/>
    <w:multiLevelType w:val="hybridMultilevel"/>
    <w:tmpl w:val="B4D29174"/>
    <w:lvl w:ilvl="0" w:tplc="040E000F">
      <w:start w:val="1"/>
      <w:numFmt w:val="decimal"/>
      <w:lvlText w:val="%1."/>
      <w:lvlJc w:val="left"/>
      <w:pPr>
        <w:ind w:left="1353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5C6AA1"/>
    <w:multiLevelType w:val="hybridMultilevel"/>
    <w:tmpl w:val="C1CA055A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54A04B0"/>
    <w:multiLevelType w:val="hybridMultilevel"/>
    <w:tmpl w:val="01CC27C4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2B7461"/>
    <w:multiLevelType w:val="hybridMultilevel"/>
    <w:tmpl w:val="FCCA7F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329F1"/>
    <w:multiLevelType w:val="hybridMultilevel"/>
    <w:tmpl w:val="6122DEC2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EAC15F6"/>
    <w:multiLevelType w:val="hybridMultilevel"/>
    <w:tmpl w:val="6F56D584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C3556B4"/>
    <w:multiLevelType w:val="hybridMultilevel"/>
    <w:tmpl w:val="000656DE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946554"/>
    <w:multiLevelType w:val="hybridMultilevel"/>
    <w:tmpl w:val="2E1688CA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3"/>
  </w:num>
  <w:num w:numId="14">
    <w:abstractNumId w:val="6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DF"/>
    <w:rsid w:val="00014E8C"/>
    <w:rsid w:val="000169DA"/>
    <w:rsid w:val="00056FDC"/>
    <w:rsid w:val="000B7426"/>
    <w:rsid w:val="000C6B04"/>
    <w:rsid w:val="00155CA6"/>
    <w:rsid w:val="001E5699"/>
    <w:rsid w:val="00203659"/>
    <w:rsid w:val="00226AD4"/>
    <w:rsid w:val="002677E6"/>
    <w:rsid w:val="00271B1D"/>
    <w:rsid w:val="002B5F03"/>
    <w:rsid w:val="003110DF"/>
    <w:rsid w:val="00470275"/>
    <w:rsid w:val="0047645E"/>
    <w:rsid w:val="00494AB3"/>
    <w:rsid w:val="004F513F"/>
    <w:rsid w:val="0056164B"/>
    <w:rsid w:val="0057188A"/>
    <w:rsid w:val="0058633F"/>
    <w:rsid w:val="00646CE0"/>
    <w:rsid w:val="00676C77"/>
    <w:rsid w:val="006B40D7"/>
    <w:rsid w:val="006E46D4"/>
    <w:rsid w:val="007966F4"/>
    <w:rsid w:val="00803B0D"/>
    <w:rsid w:val="008D109D"/>
    <w:rsid w:val="0090159D"/>
    <w:rsid w:val="00933582"/>
    <w:rsid w:val="00A14BFD"/>
    <w:rsid w:val="00A40E3F"/>
    <w:rsid w:val="00A50322"/>
    <w:rsid w:val="00A565A0"/>
    <w:rsid w:val="00AA0B21"/>
    <w:rsid w:val="00AB26E6"/>
    <w:rsid w:val="00AE4EEF"/>
    <w:rsid w:val="00B17918"/>
    <w:rsid w:val="00B81FBB"/>
    <w:rsid w:val="00BD4601"/>
    <w:rsid w:val="00BF4642"/>
    <w:rsid w:val="00D51AAC"/>
    <w:rsid w:val="00D65F93"/>
    <w:rsid w:val="00D80945"/>
    <w:rsid w:val="00DD260D"/>
    <w:rsid w:val="00E72680"/>
    <w:rsid w:val="00F64542"/>
    <w:rsid w:val="00F7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BD21F"/>
  <w15:docId w15:val="{48AB8FF4-0C1A-4300-AEA4-170FF780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 w:line="360" w:lineRule="auto"/>
      <w:jc w:val="center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pPr>
      <w:keepNext/>
      <w:spacing w:before="240" w:after="60" w:line="360" w:lineRule="auto"/>
      <w:jc w:val="center"/>
      <w:outlineLvl w:val="1"/>
    </w:pPr>
    <w:rPr>
      <w:i/>
      <w:sz w:val="32"/>
      <w:szCs w:val="32"/>
    </w:rPr>
  </w:style>
  <w:style w:type="paragraph" w:styleId="Cmsor3">
    <w:name w:val="heading 3"/>
    <w:basedOn w:val="Norml"/>
    <w:next w:val="Norml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pPr>
      <w:spacing w:before="240" w:after="60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jc w:val="center"/>
    </w:pPr>
    <w:rPr>
      <w:b/>
      <w:sz w:val="40"/>
      <w:szCs w:val="40"/>
    </w:rPr>
  </w:style>
  <w:style w:type="paragraph" w:styleId="Alcm">
    <w:name w:val="Subtitle"/>
    <w:basedOn w:val="Norml"/>
    <w:next w:val="Norml"/>
    <w:pPr>
      <w:spacing w:after="60"/>
      <w:jc w:val="center"/>
    </w:pPr>
    <w:rPr>
      <w:b/>
      <w:i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56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6FDC"/>
  </w:style>
  <w:style w:type="paragraph" w:styleId="llb">
    <w:name w:val="footer"/>
    <w:basedOn w:val="Norml"/>
    <w:link w:val="llbChar"/>
    <w:uiPriority w:val="99"/>
    <w:unhideWhenUsed/>
    <w:rsid w:val="00056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6FDC"/>
  </w:style>
  <w:style w:type="paragraph" w:styleId="Listaszerbekezds">
    <w:name w:val="List Paragraph"/>
    <w:basedOn w:val="Norml"/>
    <w:uiPriority w:val="34"/>
    <w:qFormat/>
    <w:rsid w:val="00494A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8D43D-C541-4FD7-B4F4-74DE3A4B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454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Attila Takács</cp:lastModifiedBy>
  <cp:revision>5</cp:revision>
  <dcterms:created xsi:type="dcterms:W3CDTF">2018-09-03T20:52:00Z</dcterms:created>
  <dcterms:modified xsi:type="dcterms:W3CDTF">2018-09-03T21:27:00Z</dcterms:modified>
</cp:coreProperties>
</file>