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283"/>
        <w:gridCol w:w="3970"/>
        <w:gridCol w:w="1417"/>
        <w:gridCol w:w="1418"/>
        <w:gridCol w:w="345"/>
        <w:gridCol w:w="1461"/>
      </w:tblGrid>
      <w:tr w:rsidR="00E1623C" w:rsidRPr="000B2EB5" w:rsidTr="006C4844">
        <w:trPr>
          <w:trHeight w:val="482"/>
        </w:trPr>
        <w:tc>
          <w:tcPr>
            <w:tcW w:w="2868" w:type="dxa"/>
          </w:tcPr>
          <w:p w:rsidR="00E1623C" w:rsidRPr="000B2EB5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E1623C" w:rsidRPr="000B2EB5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E1623C" w:rsidRPr="000B2EB5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  <w:gridSpan w:val="2"/>
          </w:tcPr>
          <w:p w:rsidR="00E1623C" w:rsidRPr="000B2EB5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E1623C" w:rsidRPr="000B2EB5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E1623C" w:rsidRPr="000B2EB5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806" w:type="dxa"/>
            <w:gridSpan w:val="2"/>
          </w:tcPr>
          <w:p w:rsidR="00E1623C" w:rsidRPr="000B2EB5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E1623C" w:rsidRPr="00F752F5" w:rsidTr="006C4844">
        <w:trPr>
          <w:trHeight w:val="254"/>
        </w:trPr>
        <w:tc>
          <w:tcPr>
            <w:tcW w:w="2868" w:type="dxa"/>
          </w:tcPr>
          <w:p w:rsidR="00E1623C" w:rsidRPr="00577721" w:rsidRDefault="00577721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E1623C" w:rsidRPr="00577721">
              <w:rPr>
                <w:rFonts w:ascii="Times New Roman" w:hAnsi="Times New Roman" w:cs="Times New Roman"/>
                <w:b/>
                <w:sz w:val="24"/>
                <w:szCs w:val="24"/>
              </w:rPr>
              <w:t>zín-és bábművészet</w:t>
            </w:r>
          </w:p>
        </w:tc>
        <w:tc>
          <w:tcPr>
            <w:tcW w:w="2230" w:type="dxa"/>
          </w:tcPr>
          <w:p w:rsidR="00E1623C" w:rsidRPr="00577721" w:rsidRDefault="00577721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E1623C" w:rsidRPr="00577721">
              <w:rPr>
                <w:rFonts w:ascii="Times New Roman" w:hAnsi="Times New Roman" w:cs="Times New Roman"/>
                <w:b/>
                <w:sz w:val="24"/>
                <w:szCs w:val="24"/>
              </w:rPr>
              <w:t>zínművészet</w:t>
            </w:r>
          </w:p>
        </w:tc>
        <w:tc>
          <w:tcPr>
            <w:tcW w:w="4253" w:type="dxa"/>
            <w:gridSpan w:val="2"/>
          </w:tcPr>
          <w:p w:rsidR="00E1623C" w:rsidRPr="00577721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721">
              <w:rPr>
                <w:rFonts w:ascii="Times New Roman" w:hAnsi="Times New Roman" w:cs="Times New Roman"/>
                <w:b/>
                <w:sz w:val="24"/>
                <w:szCs w:val="24"/>
              </w:rPr>
              <w:t>Beszéd és vers</w:t>
            </w:r>
          </w:p>
        </w:tc>
        <w:tc>
          <w:tcPr>
            <w:tcW w:w="1417" w:type="dxa"/>
          </w:tcPr>
          <w:p w:rsidR="00E1623C" w:rsidRPr="00577721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72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E1623C" w:rsidRPr="00577721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7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6" w:type="dxa"/>
            <w:gridSpan w:val="2"/>
          </w:tcPr>
          <w:p w:rsidR="00E1623C" w:rsidRPr="00577721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72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E1623C" w:rsidRPr="000B2EB5" w:rsidTr="006C4844">
        <w:trPr>
          <w:trHeight w:val="482"/>
        </w:trPr>
        <w:tc>
          <w:tcPr>
            <w:tcW w:w="13992" w:type="dxa"/>
            <w:gridSpan w:val="8"/>
          </w:tcPr>
          <w:p w:rsidR="00E1623C" w:rsidRPr="000B2EB5" w:rsidRDefault="00E1623C" w:rsidP="006C48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E1623C" w:rsidTr="006C4844">
        <w:trPr>
          <w:trHeight w:val="241"/>
        </w:trPr>
        <w:tc>
          <w:tcPr>
            <w:tcW w:w="13992" w:type="dxa"/>
            <w:gridSpan w:val="8"/>
          </w:tcPr>
          <w:p w:rsidR="00F93376" w:rsidRPr="00F93376" w:rsidRDefault="00F93376" w:rsidP="00F9337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6">
              <w:rPr>
                <w:rFonts w:ascii="Times New Roman" w:hAnsi="Times New Roman" w:cs="Times New Roman"/>
                <w:sz w:val="24"/>
                <w:szCs w:val="24"/>
              </w:rPr>
              <w:t>A tanulók ismerjék</w:t>
            </w:r>
          </w:p>
          <w:p w:rsidR="00F93376" w:rsidRPr="00F93376" w:rsidRDefault="00F93376" w:rsidP="00F9337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6">
              <w:rPr>
                <w:rFonts w:ascii="Times New Roman" w:hAnsi="Times New Roman" w:cs="Times New Roman"/>
                <w:sz w:val="24"/>
                <w:szCs w:val="24"/>
              </w:rPr>
              <w:t>– a kérdezés, felkiáltás, közbevetés helyes dallamvonalát</w:t>
            </w:r>
          </w:p>
          <w:p w:rsidR="00F93376" w:rsidRPr="00F93376" w:rsidRDefault="00F93376" w:rsidP="00F9337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6">
              <w:rPr>
                <w:rFonts w:ascii="Times New Roman" w:hAnsi="Times New Roman" w:cs="Times New Roman"/>
                <w:sz w:val="24"/>
                <w:szCs w:val="24"/>
              </w:rPr>
              <w:t>– a szereplők elkülönítésének néhány variációját</w:t>
            </w:r>
          </w:p>
          <w:p w:rsidR="00E1623C" w:rsidRDefault="00F93376" w:rsidP="00F93376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376">
              <w:rPr>
                <w:rFonts w:ascii="Times New Roman" w:hAnsi="Times New Roman" w:cs="Times New Roman"/>
                <w:sz w:val="24"/>
                <w:szCs w:val="24"/>
              </w:rPr>
              <w:t>– az alapvető testbeszéd–formákat.</w:t>
            </w:r>
          </w:p>
        </w:tc>
      </w:tr>
      <w:tr w:rsidR="00E1623C" w:rsidTr="006C4844">
        <w:trPr>
          <w:trHeight w:val="241"/>
        </w:trPr>
        <w:tc>
          <w:tcPr>
            <w:tcW w:w="13992" w:type="dxa"/>
            <w:gridSpan w:val="8"/>
          </w:tcPr>
          <w:p w:rsidR="00E1623C" w:rsidRPr="002A4DCF" w:rsidRDefault="00E1623C" w:rsidP="006C4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E1623C" w:rsidTr="006C4844">
        <w:trPr>
          <w:trHeight w:val="241"/>
        </w:trPr>
        <w:tc>
          <w:tcPr>
            <w:tcW w:w="13992" w:type="dxa"/>
            <w:gridSpan w:val="8"/>
          </w:tcPr>
          <w:p w:rsidR="00F93376" w:rsidRPr="00F93376" w:rsidRDefault="00F93376" w:rsidP="00F9337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6">
              <w:rPr>
                <w:rFonts w:ascii="Times New Roman" w:hAnsi="Times New Roman" w:cs="Times New Roman"/>
                <w:sz w:val="24"/>
                <w:szCs w:val="24"/>
              </w:rPr>
              <w:t>Legyenek képesek</w:t>
            </w:r>
          </w:p>
          <w:p w:rsidR="00F93376" w:rsidRPr="00F93376" w:rsidRDefault="00F93376" w:rsidP="00F9337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6">
              <w:rPr>
                <w:rFonts w:ascii="Times New Roman" w:hAnsi="Times New Roman" w:cs="Times New Roman"/>
                <w:sz w:val="24"/>
                <w:szCs w:val="24"/>
              </w:rPr>
              <w:t>– széles hangterjedelemben, játékosan és könnyedén mondani szöveget</w:t>
            </w:r>
          </w:p>
          <w:p w:rsidR="00E1623C" w:rsidRPr="002A4DCF" w:rsidRDefault="00F93376" w:rsidP="00F9337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6">
              <w:rPr>
                <w:rFonts w:ascii="Times New Roman" w:hAnsi="Times New Roman" w:cs="Times New Roman"/>
                <w:sz w:val="24"/>
                <w:szCs w:val="24"/>
              </w:rPr>
              <w:t>– rövid történetek, mesék értelmezésére, élményszerű felépítésére, közönség előtti önálló előadására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623C" w:rsidTr="006C4844">
        <w:trPr>
          <w:trHeight w:val="241"/>
        </w:trPr>
        <w:tc>
          <w:tcPr>
            <w:tcW w:w="13992" w:type="dxa"/>
            <w:gridSpan w:val="8"/>
          </w:tcPr>
          <w:p w:rsidR="00E1623C" w:rsidRDefault="00E1623C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E1623C" w:rsidRPr="000B2EB5" w:rsidTr="006C4844">
        <w:trPr>
          <w:trHeight w:val="713"/>
        </w:trPr>
        <w:tc>
          <w:tcPr>
            <w:tcW w:w="5381" w:type="dxa"/>
            <w:gridSpan w:val="3"/>
          </w:tcPr>
          <w:p w:rsidR="00E1623C" w:rsidRPr="000B2EB5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  <w:gridSpan w:val="4"/>
          </w:tcPr>
          <w:p w:rsidR="00E1623C" w:rsidRPr="000B2EB5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E1623C" w:rsidRPr="000B2EB5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E1623C" w:rsidTr="006C4844">
        <w:tc>
          <w:tcPr>
            <w:tcW w:w="5381" w:type="dxa"/>
            <w:gridSpan w:val="3"/>
          </w:tcPr>
          <w:p w:rsidR="00E1623C" w:rsidRDefault="00984434" w:rsidP="006C4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Kérdés, felkiáltás, közbevetés hangsúlya</w:t>
            </w:r>
          </w:p>
          <w:p w:rsidR="00984434" w:rsidRDefault="00984434" w:rsidP="006C4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szereplők elkülönítésének lehetőségei</w:t>
            </w:r>
          </w:p>
          <w:p w:rsidR="00984434" w:rsidRPr="00CD7FA9" w:rsidRDefault="00984434" w:rsidP="006C4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0" w:type="dxa"/>
            <w:gridSpan w:val="4"/>
          </w:tcPr>
          <w:p w:rsidR="00E1623C" w:rsidRDefault="00984434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Arany János: Fülemüle</w:t>
            </w:r>
          </w:p>
          <w:p w:rsidR="00984434" w:rsidRDefault="00984434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Zelk Zoltán: Most már ezer nevem legyen</w:t>
            </w:r>
          </w:p>
          <w:p w:rsidR="00E1623C" w:rsidRPr="00ED5BEE" w:rsidRDefault="00E1623C" w:rsidP="00E16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1623C" w:rsidRPr="00ED5BEE" w:rsidRDefault="00E1623C" w:rsidP="006C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341B3" w:rsidRDefault="00E341B3"/>
    <w:p w:rsidR="00577721" w:rsidRDefault="00577721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E1623C" w:rsidRPr="000B2EB5" w:rsidTr="00E1623C">
        <w:trPr>
          <w:trHeight w:val="735"/>
        </w:trPr>
        <w:tc>
          <w:tcPr>
            <w:tcW w:w="1397" w:type="dxa"/>
          </w:tcPr>
          <w:p w:rsidR="00E1623C" w:rsidRPr="000B2EB5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</w:tc>
        <w:tc>
          <w:tcPr>
            <w:tcW w:w="11202" w:type="dxa"/>
          </w:tcPr>
          <w:p w:rsidR="00E1623C" w:rsidRPr="000B2EB5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1468" w:type="dxa"/>
          </w:tcPr>
          <w:p w:rsidR="00E1623C" w:rsidRPr="000B2EB5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E1623C" w:rsidTr="006C4844">
        <w:trPr>
          <w:trHeight w:val="477"/>
        </w:trPr>
        <w:tc>
          <w:tcPr>
            <w:tcW w:w="1397" w:type="dxa"/>
          </w:tcPr>
          <w:p w:rsidR="00E1623C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1202" w:type="dxa"/>
          </w:tcPr>
          <w:p w:rsidR="00E1623C" w:rsidRPr="00F752F5" w:rsidRDefault="00E1623C" w:rsidP="006C4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Légző- és hanggyakorlatok</w:t>
            </w:r>
          </w:p>
        </w:tc>
        <w:tc>
          <w:tcPr>
            <w:tcW w:w="1468" w:type="dxa"/>
          </w:tcPr>
          <w:p w:rsidR="00E1623C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1623C" w:rsidTr="006C4844">
        <w:trPr>
          <w:trHeight w:val="477"/>
        </w:trPr>
        <w:tc>
          <w:tcPr>
            <w:tcW w:w="1397" w:type="dxa"/>
          </w:tcPr>
          <w:p w:rsidR="00E1623C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1202" w:type="dxa"/>
          </w:tcPr>
          <w:p w:rsidR="00E1623C" w:rsidRPr="00F752F5" w:rsidRDefault="00E1623C" w:rsidP="00F93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1623C">
              <w:rPr>
                <w:rFonts w:ascii="Times New Roman" w:hAnsi="Times New Roman" w:cs="Times New Roman"/>
                <w:sz w:val="24"/>
                <w:szCs w:val="24"/>
              </w:rPr>
              <w:t xml:space="preserve">rtikulációs </w:t>
            </w:r>
            <w:r w:rsidR="00F93376">
              <w:rPr>
                <w:rFonts w:ascii="Times New Roman" w:hAnsi="Times New Roman" w:cs="Times New Roman"/>
                <w:sz w:val="24"/>
                <w:szCs w:val="24"/>
              </w:rPr>
              <w:t>és ritmusgyakorlatok</w:t>
            </w:r>
          </w:p>
        </w:tc>
        <w:tc>
          <w:tcPr>
            <w:tcW w:w="1468" w:type="dxa"/>
          </w:tcPr>
          <w:p w:rsidR="00E1623C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1623C" w:rsidTr="006C4844">
        <w:trPr>
          <w:trHeight w:val="477"/>
        </w:trPr>
        <w:tc>
          <w:tcPr>
            <w:tcW w:w="1397" w:type="dxa"/>
          </w:tcPr>
          <w:p w:rsidR="00E1623C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1202" w:type="dxa"/>
          </w:tcPr>
          <w:p w:rsidR="00E1623C" w:rsidRPr="00F752F5" w:rsidRDefault="00E1623C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Hangsúlygyakorlatok</w:t>
            </w:r>
          </w:p>
        </w:tc>
        <w:tc>
          <w:tcPr>
            <w:tcW w:w="1468" w:type="dxa"/>
          </w:tcPr>
          <w:p w:rsidR="00E1623C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E1623C" w:rsidTr="006C4844">
        <w:trPr>
          <w:trHeight w:val="477"/>
        </w:trPr>
        <w:tc>
          <w:tcPr>
            <w:tcW w:w="1397" w:type="dxa"/>
          </w:tcPr>
          <w:p w:rsidR="00E1623C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</w:p>
        </w:tc>
        <w:tc>
          <w:tcPr>
            <w:tcW w:w="11202" w:type="dxa"/>
          </w:tcPr>
          <w:p w:rsidR="00E1623C" w:rsidRDefault="00E1623C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Szöveggel való munkák</w:t>
            </w:r>
          </w:p>
        </w:tc>
        <w:tc>
          <w:tcPr>
            <w:tcW w:w="1468" w:type="dxa"/>
          </w:tcPr>
          <w:p w:rsidR="00E1623C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E1623C" w:rsidRDefault="00E1623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1"/>
        <w:gridCol w:w="11178"/>
        <w:gridCol w:w="1814"/>
      </w:tblGrid>
      <w:tr w:rsidR="00E1623C" w:rsidRPr="005A4AB8" w:rsidTr="00577721">
        <w:trPr>
          <w:trHeight w:val="588"/>
        </w:trPr>
        <w:tc>
          <w:tcPr>
            <w:tcW w:w="1129" w:type="dxa"/>
          </w:tcPr>
          <w:p w:rsidR="00E1623C" w:rsidRPr="005A4AB8" w:rsidRDefault="00E1623C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199" w:type="dxa"/>
            <w:gridSpan w:val="2"/>
          </w:tcPr>
          <w:p w:rsidR="00E1623C" w:rsidRPr="005A4AB8" w:rsidRDefault="00E1623C" w:rsidP="00E162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E1623C">
              <w:rPr>
                <w:rFonts w:ascii="Times New Roman" w:hAnsi="Times New Roman" w:cs="Times New Roman"/>
                <w:b/>
                <w:sz w:val="28"/>
                <w:szCs w:val="28"/>
              </w:rPr>
              <w:t>Légző- és hanggyakorlatok</w:t>
            </w:r>
          </w:p>
        </w:tc>
        <w:tc>
          <w:tcPr>
            <w:tcW w:w="1814" w:type="dxa"/>
          </w:tcPr>
          <w:p w:rsidR="00E1623C" w:rsidRPr="005A4AB8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óra</w:t>
            </w:r>
          </w:p>
        </w:tc>
      </w:tr>
      <w:tr w:rsidR="00E1623C" w:rsidRPr="005A4AB8" w:rsidTr="00577721">
        <w:trPr>
          <w:trHeight w:val="377"/>
        </w:trPr>
        <w:tc>
          <w:tcPr>
            <w:tcW w:w="1150" w:type="dxa"/>
            <w:gridSpan w:val="2"/>
          </w:tcPr>
          <w:p w:rsidR="00E1623C" w:rsidRPr="005A4AB8" w:rsidRDefault="00E1623C" w:rsidP="006C484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992" w:type="dxa"/>
            <w:gridSpan w:val="2"/>
          </w:tcPr>
          <w:p w:rsidR="00E1623C" w:rsidRPr="005A4AB8" w:rsidRDefault="00E1623C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E1623C" w:rsidRPr="007F6E06" w:rsidTr="00577721">
        <w:trPr>
          <w:trHeight w:val="377"/>
        </w:trPr>
        <w:tc>
          <w:tcPr>
            <w:tcW w:w="1150" w:type="dxa"/>
            <w:gridSpan w:val="2"/>
          </w:tcPr>
          <w:p w:rsidR="00E1623C" w:rsidRPr="007F6E06" w:rsidRDefault="00E1623C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2" w:type="dxa"/>
            <w:gridSpan w:val="2"/>
          </w:tcPr>
          <w:p w:rsidR="00E1623C" w:rsidRPr="007F6E06" w:rsidRDefault="008C40C6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Szívó, fúvó gyakorlatok</w:t>
            </w:r>
          </w:p>
        </w:tc>
      </w:tr>
      <w:tr w:rsidR="008C40C6" w:rsidRPr="007F6E06" w:rsidTr="00577721">
        <w:trPr>
          <w:trHeight w:val="355"/>
        </w:trPr>
        <w:tc>
          <w:tcPr>
            <w:tcW w:w="1150" w:type="dxa"/>
            <w:gridSpan w:val="2"/>
          </w:tcPr>
          <w:p w:rsidR="008C40C6" w:rsidRPr="007F6E06" w:rsidRDefault="008C40C6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2" w:type="dxa"/>
            <w:gridSpan w:val="2"/>
          </w:tcPr>
          <w:p w:rsidR="008C40C6" w:rsidRPr="007F6E06" w:rsidRDefault="008C40C6" w:rsidP="006E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Kapacitásnövelő légzőgyakorlatok</w:t>
            </w:r>
          </w:p>
        </w:tc>
      </w:tr>
      <w:tr w:rsidR="008C40C6" w:rsidRPr="007F6E06" w:rsidTr="00577721">
        <w:trPr>
          <w:trHeight w:val="447"/>
        </w:trPr>
        <w:tc>
          <w:tcPr>
            <w:tcW w:w="1150" w:type="dxa"/>
            <w:gridSpan w:val="2"/>
          </w:tcPr>
          <w:p w:rsidR="008C40C6" w:rsidRPr="007F6E06" w:rsidRDefault="008C40C6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2" w:type="dxa"/>
            <w:gridSpan w:val="2"/>
          </w:tcPr>
          <w:p w:rsidR="008C40C6" w:rsidRPr="009166CF" w:rsidRDefault="008C40C6" w:rsidP="006E777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Légzésszabályozó gyakorlatok</w:t>
            </w:r>
          </w:p>
        </w:tc>
      </w:tr>
      <w:tr w:rsidR="008C40C6" w:rsidRPr="007F6E06" w:rsidTr="00577721">
        <w:trPr>
          <w:trHeight w:val="376"/>
        </w:trPr>
        <w:tc>
          <w:tcPr>
            <w:tcW w:w="1150" w:type="dxa"/>
            <w:gridSpan w:val="2"/>
          </w:tcPr>
          <w:p w:rsidR="008C40C6" w:rsidRPr="007F6E06" w:rsidRDefault="008C40C6" w:rsidP="006C4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92" w:type="dxa"/>
            <w:gridSpan w:val="2"/>
          </w:tcPr>
          <w:p w:rsidR="008C40C6" w:rsidRPr="007F6E06" w:rsidRDefault="008C40C6" w:rsidP="006E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Mellkasi rezonancia erősítése</w:t>
            </w:r>
          </w:p>
        </w:tc>
      </w:tr>
      <w:tr w:rsidR="008C40C6" w:rsidRPr="007F6E06" w:rsidTr="00577721">
        <w:trPr>
          <w:trHeight w:val="264"/>
        </w:trPr>
        <w:tc>
          <w:tcPr>
            <w:tcW w:w="1150" w:type="dxa"/>
            <w:gridSpan w:val="2"/>
          </w:tcPr>
          <w:p w:rsidR="008C40C6" w:rsidRPr="007F6E06" w:rsidRDefault="008C40C6" w:rsidP="006C484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92" w:type="dxa"/>
            <w:gridSpan w:val="2"/>
          </w:tcPr>
          <w:p w:rsidR="008C40C6" w:rsidRPr="007F6E06" w:rsidRDefault="008C40C6" w:rsidP="006E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Mellhang, fejhang</w:t>
            </w:r>
          </w:p>
        </w:tc>
      </w:tr>
      <w:tr w:rsidR="008C40C6" w:rsidRPr="007F6E06" w:rsidTr="00577721">
        <w:trPr>
          <w:trHeight w:val="447"/>
        </w:trPr>
        <w:tc>
          <w:tcPr>
            <w:tcW w:w="1150" w:type="dxa"/>
            <w:gridSpan w:val="2"/>
          </w:tcPr>
          <w:p w:rsidR="008C40C6" w:rsidRPr="007F6E06" w:rsidRDefault="008C40C6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92" w:type="dxa"/>
            <w:gridSpan w:val="2"/>
          </w:tcPr>
          <w:p w:rsidR="008C40C6" w:rsidRPr="009166CF" w:rsidRDefault="008C40C6" w:rsidP="006E777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Hangelőrehozó gyakorlatok</w:t>
            </w:r>
          </w:p>
        </w:tc>
      </w:tr>
      <w:tr w:rsidR="008C40C6" w:rsidRPr="007F6E06" w:rsidTr="00577721">
        <w:trPr>
          <w:trHeight w:val="447"/>
        </w:trPr>
        <w:tc>
          <w:tcPr>
            <w:tcW w:w="1150" w:type="dxa"/>
            <w:gridSpan w:val="2"/>
          </w:tcPr>
          <w:p w:rsidR="008C40C6" w:rsidRPr="007F6E06" w:rsidRDefault="008C40C6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92" w:type="dxa"/>
            <w:gridSpan w:val="2"/>
          </w:tcPr>
          <w:p w:rsidR="008C40C6" w:rsidRPr="007F6E06" w:rsidRDefault="008C40C6" w:rsidP="006E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Természetes- és szerepbeszédhang</w:t>
            </w:r>
          </w:p>
        </w:tc>
      </w:tr>
      <w:tr w:rsidR="008C40C6" w:rsidRPr="007F6E06" w:rsidTr="00577721">
        <w:trPr>
          <w:trHeight w:val="447"/>
        </w:trPr>
        <w:tc>
          <w:tcPr>
            <w:tcW w:w="1150" w:type="dxa"/>
            <w:gridSpan w:val="2"/>
          </w:tcPr>
          <w:p w:rsidR="008C40C6" w:rsidRPr="007F6E06" w:rsidRDefault="008C40C6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92" w:type="dxa"/>
            <w:gridSpan w:val="2"/>
          </w:tcPr>
          <w:p w:rsidR="008C40C6" w:rsidRPr="009166CF" w:rsidRDefault="008C40C6" w:rsidP="006E777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Karakterek, hangulatok megteremtése hanggal</w:t>
            </w:r>
          </w:p>
        </w:tc>
      </w:tr>
    </w:tbl>
    <w:p w:rsidR="00E1623C" w:rsidRDefault="00E1623C"/>
    <w:p w:rsidR="00577721" w:rsidRDefault="0057772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99"/>
        <w:gridCol w:w="1793"/>
      </w:tblGrid>
      <w:tr w:rsidR="00577721" w:rsidRPr="005A4AB8" w:rsidTr="005738CB">
        <w:trPr>
          <w:trHeight w:val="588"/>
        </w:trPr>
        <w:tc>
          <w:tcPr>
            <w:tcW w:w="1150" w:type="dxa"/>
          </w:tcPr>
          <w:p w:rsidR="00577721" w:rsidRPr="005A4AB8" w:rsidRDefault="00577721" w:rsidP="005738CB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</w:tc>
        <w:tc>
          <w:tcPr>
            <w:tcW w:w="11199" w:type="dxa"/>
          </w:tcPr>
          <w:p w:rsidR="00577721" w:rsidRPr="005A4AB8" w:rsidRDefault="00577721" w:rsidP="00573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Artikulációs és mozgás</w:t>
            </w:r>
            <w:r w:rsidRPr="00E1623C">
              <w:rPr>
                <w:rFonts w:ascii="Times New Roman" w:hAnsi="Times New Roman" w:cs="Times New Roman"/>
                <w:b/>
                <w:sz w:val="28"/>
                <w:szCs w:val="28"/>
              </w:rPr>
              <w:t>gyakorlatok</w:t>
            </w:r>
          </w:p>
        </w:tc>
        <w:tc>
          <w:tcPr>
            <w:tcW w:w="1793" w:type="dxa"/>
          </w:tcPr>
          <w:p w:rsidR="00577721" w:rsidRPr="005A4AB8" w:rsidRDefault="00577721" w:rsidP="00573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óra</w:t>
            </w:r>
          </w:p>
        </w:tc>
      </w:tr>
      <w:tr w:rsidR="00577721" w:rsidRPr="005A4AB8" w:rsidTr="005738CB">
        <w:trPr>
          <w:trHeight w:val="377"/>
        </w:trPr>
        <w:tc>
          <w:tcPr>
            <w:tcW w:w="1150" w:type="dxa"/>
          </w:tcPr>
          <w:p w:rsidR="00577721" w:rsidRPr="005A4AB8" w:rsidRDefault="00577721" w:rsidP="005738CB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992" w:type="dxa"/>
            <w:gridSpan w:val="2"/>
          </w:tcPr>
          <w:p w:rsidR="00577721" w:rsidRPr="005A4AB8" w:rsidRDefault="00577721" w:rsidP="005738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577721" w:rsidTr="005738CB">
        <w:trPr>
          <w:trHeight w:val="377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92" w:type="dxa"/>
            <w:gridSpan w:val="2"/>
          </w:tcPr>
          <w:p w:rsidR="00577721" w:rsidRPr="00B24A29" w:rsidRDefault="00577721" w:rsidP="0057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Beszédmozgás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ügyesítés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szavakkal</w:t>
            </w:r>
          </w:p>
        </w:tc>
      </w:tr>
      <w:tr w:rsidR="00577721" w:rsidTr="005738CB">
        <w:trPr>
          <w:trHeight w:val="355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92" w:type="dxa"/>
            <w:gridSpan w:val="2"/>
          </w:tcPr>
          <w:p w:rsidR="00577721" w:rsidRPr="00B24A29" w:rsidRDefault="00577721" w:rsidP="00573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Beszédmozgás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ügyesítés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szólamokkal</w:t>
            </w:r>
          </w:p>
        </w:tc>
      </w:tr>
      <w:tr w:rsidR="00577721" w:rsidTr="005738CB">
        <w:trPr>
          <w:trHeight w:val="447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92" w:type="dxa"/>
            <w:gridSpan w:val="2"/>
          </w:tcPr>
          <w:p w:rsidR="00577721" w:rsidRPr="00B24A29" w:rsidRDefault="00577721" w:rsidP="0057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Beszédmozgás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ügyesítés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nyelvtörő mondókákkal</w:t>
            </w:r>
          </w:p>
        </w:tc>
      </w:tr>
      <w:tr w:rsidR="00577721" w:rsidTr="005738CB">
        <w:trPr>
          <w:trHeight w:val="376"/>
        </w:trPr>
        <w:tc>
          <w:tcPr>
            <w:tcW w:w="1150" w:type="dxa"/>
          </w:tcPr>
          <w:p w:rsidR="00577721" w:rsidRPr="007137AB" w:rsidRDefault="00577721" w:rsidP="00573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92" w:type="dxa"/>
            <w:gridSpan w:val="2"/>
          </w:tcPr>
          <w:p w:rsidR="00577721" w:rsidRPr="00B24A29" w:rsidRDefault="00577721" w:rsidP="0057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Szájról olvasás - hangok</w:t>
            </w:r>
          </w:p>
        </w:tc>
      </w:tr>
      <w:tr w:rsidR="00577721" w:rsidTr="005738CB">
        <w:trPr>
          <w:trHeight w:val="264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92" w:type="dxa"/>
            <w:gridSpan w:val="2"/>
          </w:tcPr>
          <w:p w:rsidR="00577721" w:rsidRPr="00B24A29" w:rsidRDefault="00577721" w:rsidP="00573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Versek ütemezése tapssal, járással, ütőhangszerekkel I. </w:t>
            </w:r>
          </w:p>
        </w:tc>
      </w:tr>
      <w:tr w:rsidR="00577721" w:rsidTr="005738CB">
        <w:trPr>
          <w:trHeight w:val="447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92" w:type="dxa"/>
            <w:gridSpan w:val="2"/>
          </w:tcPr>
          <w:p w:rsidR="00577721" w:rsidRPr="00B24A29" w:rsidRDefault="00577721" w:rsidP="0057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Versek ütemezése tapssal, járással, ütőhangszerekkel II. </w:t>
            </w:r>
          </w:p>
        </w:tc>
      </w:tr>
      <w:tr w:rsidR="00577721" w:rsidTr="005738CB">
        <w:trPr>
          <w:trHeight w:val="447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92" w:type="dxa"/>
            <w:gridSpan w:val="2"/>
          </w:tcPr>
          <w:p w:rsidR="00577721" w:rsidRPr="00B24A29" w:rsidRDefault="00577721" w:rsidP="00573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Vers-zenei kompozíció készítése ritmikus szólásokból</w:t>
            </w:r>
          </w:p>
        </w:tc>
      </w:tr>
    </w:tbl>
    <w:p w:rsidR="00577721" w:rsidRDefault="00577721"/>
    <w:p w:rsidR="00577721" w:rsidRDefault="00577721"/>
    <w:p w:rsidR="00577721" w:rsidRDefault="00577721"/>
    <w:p w:rsidR="00577721" w:rsidRDefault="00577721"/>
    <w:p w:rsidR="00577721" w:rsidRDefault="00577721"/>
    <w:p w:rsidR="00577721" w:rsidRDefault="00577721"/>
    <w:p w:rsidR="00577721" w:rsidRDefault="00577721"/>
    <w:p w:rsidR="00577721" w:rsidRDefault="00577721"/>
    <w:p w:rsidR="00577721" w:rsidRDefault="00577721"/>
    <w:p w:rsidR="00577721" w:rsidRDefault="0057772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99"/>
        <w:gridCol w:w="1664"/>
      </w:tblGrid>
      <w:tr w:rsidR="00E1623C" w:rsidRPr="005A4AB8" w:rsidTr="006C4844">
        <w:trPr>
          <w:trHeight w:val="588"/>
        </w:trPr>
        <w:tc>
          <w:tcPr>
            <w:tcW w:w="1150" w:type="dxa"/>
          </w:tcPr>
          <w:p w:rsidR="00E1623C" w:rsidRPr="005A4AB8" w:rsidRDefault="00E1623C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</w:p>
        </w:tc>
        <w:tc>
          <w:tcPr>
            <w:tcW w:w="11199" w:type="dxa"/>
          </w:tcPr>
          <w:p w:rsidR="00E1623C" w:rsidRPr="005A4AB8" w:rsidRDefault="00E1623C" w:rsidP="00E16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Hangsúlygyakorlatok</w:t>
            </w:r>
          </w:p>
        </w:tc>
        <w:tc>
          <w:tcPr>
            <w:tcW w:w="1664" w:type="dxa"/>
          </w:tcPr>
          <w:p w:rsidR="00E1623C" w:rsidRPr="005A4AB8" w:rsidRDefault="00E1623C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óra</w:t>
            </w:r>
          </w:p>
        </w:tc>
      </w:tr>
      <w:tr w:rsidR="00E1623C" w:rsidRPr="005A4AB8" w:rsidTr="006C4844">
        <w:trPr>
          <w:trHeight w:val="377"/>
        </w:trPr>
        <w:tc>
          <w:tcPr>
            <w:tcW w:w="1150" w:type="dxa"/>
          </w:tcPr>
          <w:p w:rsidR="00E1623C" w:rsidRPr="005A4AB8" w:rsidRDefault="00E1623C" w:rsidP="006C484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  <w:gridSpan w:val="2"/>
          </w:tcPr>
          <w:p w:rsidR="00E1623C" w:rsidRPr="005A4AB8" w:rsidRDefault="00E1623C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E1623C" w:rsidTr="006C4844">
        <w:trPr>
          <w:trHeight w:val="377"/>
        </w:trPr>
        <w:tc>
          <w:tcPr>
            <w:tcW w:w="1150" w:type="dxa"/>
          </w:tcPr>
          <w:p w:rsidR="00E1623C" w:rsidRPr="00F95D9A" w:rsidRDefault="00E1623C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863" w:type="dxa"/>
            <w:gridSpan w:val="2"/>
          </w:tcPr>
          <w:p w:rsidR="00E1623C" w:rsidRPr="00173613" w:rsidRDefault="008C40C6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szóhangsúly</w:t>
            </w:r>
          </w:p>
        </w:tc>
      </w:tr>
      <w:tr w:rsidR="00E1623C" w:rsidTr="006C4844">
        <w:trPr>
          <w:trHeight w:val="355"/>
        </w:trPr>
        <w:tc>
          <w:tcPr>
            <w:tcW w:w="1150" w:type="dxa"/>
          </w:tcPr>
          <w:p w:rsidR="00E1623C" w:rsidRPr="00F95D9A" w:rsidRDefault="00E1623C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63" w:type="dxa"/>
            <w:gridSpan w:val="2"/>
          </w:tcPr>
          <w:p w:rsidR="00E1623C" w:rsidRPr="00173613" w:rsidRDefault="00A44209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Kérdés, felkiáltás, közbevetés hangsúlya</w:t>
            </w:r>
          </w:p>
        </w:tc>
      </w:tr>
      <w:tr w:rsidR="00E1623C" w:rsidTr="006C4844">
        <w:trPr>
          <w:trHeight w:val="447"/>
        </w:trPr>
        <w:tc>
          <w:tcPr>
            <w:tcW w:w="1150" w:type="dxa"/>
          </w:tcPr>
          <w:p w:rsidR="00E1623C" w:rsidRPr="00F95D9A" w:rsidRDefault="00E1623C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63" w:type="dxa"/>
            <w:gridSpan w:val="2"/>
          </w:tcPr>
          <w:p w:rsidR="00E1623C" w:rsidRPr="00173613" w:rsidRDefault="008C40C6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Közös szövegtanulás</w:t>
            </w:r>
          </w:p>
        </w:tc>
      </w:tr>
      <w:tr w:rsidR="00E1623C" w:rsidTr="006C4844">
        <w:trPr>
          <w:trHeight w:val="376"/>
        </w:trPr>
        <w:tc>
          <w:tcPr>
            <w:tcW w:w="1150" w:type="dxa"/>
          </w:tcPr>
          <w:p w:rsidR="00E1623C" w:rsidRPr="007137AB" w:rsidRDefault="00E1623C" w:rsidP="006C48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863" w:type="dxa"/>
            <w:gridSpan w:val="2"/>
          </w:tcPr>
          <w:p w:rsidR="00E1623C" w:rsidRPr="00173613" w:rsidRDefault="008279C2" w:rsidP="006C4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C40C6" w:rsidRPr="008C40C6">
              <w:rPr>
                <w:rFonts w:ascii="Times New Roman" w:hAnsi="Times New Roman" w:cs="Times New Roman"/>
                <w:sz w:val="24"/>
                <w:szCs w:val="24"/>
              </w:rPr>
              <w:t>itmusgyakorlatok, helyes légzés és hangadás versekkel</w:t>
            </w:r>
          </w:p>
        </w:tc>
      </w:tr>
      <w:tr w:rsidR="00E1623C" w:rsidTr="006C4844">
        <w:trPr>
          <w:trHeight w:val="264"/>
        </w:trPr>
        <w:tc>
          <w:tcPr>
            <w:tcW w:w="1150" w:type="dxa"/>
          </w:tcPr>
          <w:p w:rsidR="00E1623C" w:rsidRPr="00F95D9A" w:rsidRDefault="00E1623C" w:rsidP="006C484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863" w:type="dxa"/>
            <w:gridSpan w:val="2"/>
          </w:tcPr>
          <w:p w:rsidR="00E1623C" w:rsidRPr="00173613" w:rsidRDefault="008279C2" w:rsidP="008279C2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Hangterjedelem növelését célzó gyakorlatok</w:t>
            </w:r>
          </w:p>
        </w:tc>
      </w:tr>
      <w:tr w:rsidR="00E1623C" w:rsidTr="006C4844">
        <w:trPr>
          <w:trHeight w:val="447"/>
        </w:trPr>
        <w:tc>
          <w:tcPr>
            <w:tcW w:w="1150" w:type="dxa"/>
          </w:tcPr>
          <w:p w:rsidR="00E1623C" w:rsidRPr="00F95D9A" w:rsidRDefault="00E1623C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863" w:type="dxa"/>
            <w:gridSpan w:val="2"/>
          </w:tcPr>
          <w:p w:rsidR="00E1623C" w:rsidRPr="00173613" w:rsidRDefault="008279C2" w:rsidP="006C4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Hangsúlygyakorlatok irodalmi szövegekben I.</w:t>
            </w:r>
          </w:p>
        </w:tc>
      </w:tr>
      <w:tr w:rsidR="00E1623C" w:rsidTr="006C4844">
        <w:trPr>
          <w:trHeight w:val="447"/>
        </w:trPr>
        <w:tc>
          <w:tcPr>
            <w:tcW w:w="1150" w:type="dxa"/>
          </w:tcPr>
          <w:p w:rsidR="00E1623C" w:rsidRPr="00F95D9A" w:rsidRDefault="00E1623C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863" w:type="dxa"/>
            <w:gridSpan w:val="2"/>
          </w:tcPr>
          <w:p w:rsidR="00E1623C" w:rsidRPr="00173613" w:rsidRDefault="008279C2" w:rsidP="006C484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Hangsúlygyakorlatok irodalmi szövegekben II.</w:t>
            </w:r>
          </w:p>
        </w:tc>
      </w:tr>
      <w:tr w:rsidR="00E1623C" w:rsidTr="006C4844">
        <w:trPr>
          <w:trHeight w:val="447"/>
        </w:trPr>
        <w:tc>
          <w:tcPr>
            <w:tcW w:w="1150" w:type="dxa"/>
          </w:tcPr>
          <w:p w:rsidR="00E1623C" w:rsidRPr="00F95D9A" w:rsidRDefault="00E1623C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863" w:type="dxa"/>
            <w:gridSpan w:val="2"/>
          </w:tcPr>
          <w:p w:rsidR="00E1623C" w:rsidRPr="00173613" w:rsidRDefault="008279C2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279C2">
              <w:rPr>
                <w:rFonts w:ascii="Times New Roman" w:hAnsi="Times New Roman" w:cs="Times New Roman"/>
                <w:sz w:val="24"/>
                <w:szCs w:val="24"/>
              </w:rPr>
              <w:t>angsúly, -és hanglejtésgyakorlatok irodalmi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szövegekben</w:t>
            </w:r>
          </w:p>
        </w:tc>
      </w:tr>
      <w:tr w:rsidR="00E1623C" w:rsidTr="006C4844">
        <w:trPr>
          <w:trHeight w:val="447"/>
        </w:trPr>
        <w:tc>
          <w:tcPr>
            <w:tcW w:w="1150" w:type="dxa"/>
          </w:tcPr>
          <w:p w:rsidR="00E1623C" w:rsidRPr="00F95D9A" w:rsidRDefault="00E1623C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863" w:type="dxa"/>
            <w:gridSpan w:val="2"/>
          </w:tcPr>
          <w:p w:rsidR="00E1623C" w:rsidRPr="00173613" w:rsidRDefault="008279C2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279C2">
              <w:rPr>
                <w:rFonts w:ascii="Times New Roman" w:hAnsi="Times New Roman" w:cs="Times New Roman"/>
                <w:sz w:val="24"/>
                <w:szCs w:val="24"/>
              </w:rPr>
              <w:t>angsúly, -és hanglejtésgyakorlatok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saját szövegben, hangfelvétellel.</w:t>
            </w:r>
          </w:p>
        </w:tc>
      </w:tr>
      <w:tr w:rsidR="00E1623C" w:rsidTr="006C4844">
        <w:trPr>
          <w:trHeight w:val="447"/>
        </w:trPr>
        <w:tc>
          <w:tcPr>
            <w:tcW w:w="1150" w:type="dxa"/>
          </w:tcPr>
          <w:p w:rsidR="00E1623C" w:rsidRPr="00F95D9A" w:rsidRDefault="00E1623C" w:rsidP="006C484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863" w:type="dxa"/>
            <w:gridSpan w:val="2"/>
          </w:tcPr>
          <w:p w:rsidR="00E1623C" w:rsidRPr="00173613" w:rsidRDefault="008279C2" w:rsidP="0082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8279C2">
              <w:rPr>
                <w:rFonts w:ascii="Times New Roman" w:hAnsi="Times New Roman" w:cs="Times New Roman"/>
                <w:sz w:val="24"/>
                <w:szCs w:val="24"/>
              </w:rPr>
              <w:t>beszéd színei: a szünet jelentősége</w:t>
            </w:r>
          </w:p>
        </w:tc>
      </w:tr>
      <w:tr w:rsidR="00E1623C" w:rsidTr="006C4844">
        <w:trPr>
          <w:trHeight w:val="447"/>
        </w:trPr>
        <w:tc>
          <w:tcPr>
            <w:tcW w:w="1150" w:type="dxa"/>
          </w:tcPr>
          <w:p w:rsidR="00E1623C" w:rsidRPr="00F95D9A" w:rsidRDefault="00E1623C" w:rsidP="006C484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863" w:type="dxa"/>
            <w:gridSpan w:val="2"/>
          </w:tcPr>
          <w:p w:rsidR="00E1623C" w:rsidRPr="00173613" w:rsidRDefault="008279C2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8279C2">
              <w:rPr>
                <w:rFonts w:ascii="Times New Roman" w:hAnsi="Times New Roman" w:cs="Times New Roman"/>
                <w:sz w:val="24"/>
                <w:szCs w:val="24"/>
              </w:rPr>
              <w:t>beszéd színei: a szünet jelentősége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hangfelvétel készítése.</w:t>
            </w:r>
          </w:p>
        </w:tc>
      </w:tr>
      <w:tr w:rsidR="00E1623C" w:rsidTr="006C4844">
        <w:trPr>
          <w:trHeight w:val="447"/>
        </w:trPr>
        <w:tc>
          <w:tcPr>
            <w:tcW w:w="1150" w:type="dxa"/>
          </w:tcPr>
          <w:p w:rsidR="00E1623C" w:rsidRPr="00F95D9A" w:rsidRDefault="00E1623C" w:rsidP="006C484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863" w:type="dxa"/>
            <w:gridSpan w:val="2"/>
          </w:tcPr>
          <w:p w:rsidR="00E1623C" w:rsidRPr="00173613" w:rsidRDefault="008279C2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Hangfelvételek értékelése, tapasztaltak megbeszélése. </w:t>
            </w:r>
          </w:p>
        </w:tc>
      </w:tr>
    </w:tbl>
    <w:p w:rsidR="00E1623C" w:rsidRDefault="00E1623C"/>
    <w:p w:rsidR="00577721" w:rsidRDefault="00577721"/>
    <w:p w:rsidR="00577721" w:rsidRDefault="00577721"/>
    <w:p w:rsidR="00577721" w:rsidRDefault="00577721"/>
    <w:p w:rsidR="00577721" w:rsidRDefault="0057772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99"/>
        <w:gridCol w:w="1664"/>
      </w:tblGrid>
      <w:tr w:rsidR="00577721" w:rsidRPr="005A4AB8" w:rsidTr="005738CB">
        <w:trPr>
          <w:trHeight w:val="588"/>
        </w:trPr>
        <w:tc>
          <w:tcPr>
            <w:tcW w:w="1150" w:type="dxa"/>
          </w:tcPr>
          <w:p w:rsidR="00577721" w:rsidRPr="005A4AB8" w:rsidRDefault="00577721" w:rsidP="005738CB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IV.</w:t>
            </w:r>
          </w:p>
        </w:tc>
        <w:tc>
          <w:tcPr>
            <w:tcW w:w="11199" w:type="dxa"/>
          </w:tcPr>
          <w:p w:rsidR="00577721" w:rsidRPr="005A4AB8" w:rsidRDefault="00577721" w:rsidP="00573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Játék a szöveggel</w:t>
            </w:r>
          </w:p>
        </w:tc>
        <w:tc>
          <w:tcPr>
            <w:tcW w:w="1664" w:type="dxa"/>
          </w:tcPr>
          <w:p w:rsidR="00577721" w:rsidRPr="005A4AB8" w:rsidRDefault="00577721" w:rsidP="00573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óra</w:t>
            </w:r>
          </w:p>
        </w:tc>
      </w:tr>
      <w:tr w:rsidR="00577721" w:rsidRPr="005A4AB8" w:rsidTr="005738CB">
        <w:trPr>
          <w:trHeight w:val="377"/>
        </w:trPr>
        <w:tc>
          <w:tcPr>
            <w:tcW w:w="1150" w:type="dxa"/>
          </w:tcPr>
          <w:p w:rsidR="00577721" w:rsidRPr="005A4AB8" w:rsidRDefault="00577721" w:rsidP="005738CB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  <w:gridSpan w:val="2"/>
          </w:tcPr>
          <w:p w:rsidR="00577721" w:rsidRPr="005A4AB8" w:rsidRDefault="00577721" w:rsidP="005738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577721" w:rsidTr="005738CB">
        <w:trPr>
          <w:trHeight w:val="377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863" w:type="dxa"/>
            <w:gridSpan w:val="2"/>
          </w:tcPr>
          <w:p w:rsidR="00577721" w:rsidRPr="00173613" w:rsidRDefault="00577721" w:rsidP="0057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Szöveg/vers térbeli megjelenítése (szavak külön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kinyomtatva) I.</w:t>
            </w:r>
          </w:p>
        </w:tc>
      </w:tr>
      <w:tr w:rsidR="00577721" w:rsidTr="005738CB">
        <w:trPr>
          <w:trHeight w:val="355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63" w:type="dxa"/>
            <w:gridSpan w:val="2"/>
          </w:tcPr>
          <w:p w:rsidR="00577721" w:rsidRPr="00173613" w:rsidRDefault="00577721" w:rsidP="0057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előző órai szöveg hangzóvá tétele (léptek, dobogás,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papírzörgés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stb.) I.</w:t>
            </w:r>
          </w:p>
        </w:tc>
      </w:tr>
      <w:tr w:rsidR="00577721" w:rsidTr="005738CB">
        <w:trPr>
          <w:trHeight w:val="447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63" w:type="dxa"/>
            <w:gridSpan w:val="2"/>
          </w:tcPr>
          <w:p w:rsidR="00577721" w:rsidRPr="00173613" w:rsidRDefault="00577721" w:rsidP="0057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szöveg képi megjelenítése I.</w:t>
            </w:r>
          </w:p>
        </w:tc>
      </w:tr>
      <w:tr w:rsidR="00577721" w:rsidTr="005738CB">
        <w:trPr>
          <w:trHeight w:val="376"/>
        </w:trPr>
        <w:tc>
          <w:tcPr>
            <w:tcW w:w="1150" w:type="dxa"/>
          </w:tcPr>
          <w:p w:rsidR="00577721" w:rsidRPr="007137AB" w:rsidRDefault="00577721" w:rsidP="00573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863" w:type="dxa"/>
            <w:gridSpan w:val="2"/>
          </w:tcPr>
          <w:p w:rsidR="00577721" w:rsidRPr="00173613" w:rsidRDefault="00577721" w:rsidP="00573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szöveg „zenéje” I. </w:t>
            </w:r>
          </w:p>
        </w:tc>
      </w:tr>
      <w:tr w:rsidR="00577721" w:rsidTr="005738CB">
        <w:trPr>
          <w:trHeight w:val="264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863" w:type="dxa"/>
            <w:gridSpan w:val="2"/>
          </w:tcPr>
          <w:p w:rsidR="00577721" w:rsidRPr="00173613" w:rsidRDefault="00577721" w:rsidP="0057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Szöveg/vers térbeli megjelenítése (szavak külön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kinyomtatva)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7721" w:rsidTr="005738CB">
        <w:trPr>
          <w:trHeight w:val="447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863" w:type="dxa"/>
            <w:gridSpan w:val="2"/>
          </w:tcPr>
          <w:p w:rsidR="00577721" w:rsidRPr="00173613" w:rsidRDefault="00577721" w:rsidP="0057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előző órai szöveg hangzóvá tétele (léptek, dobogás,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papírzörgés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stb.)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7721" w:rsidTr="005738CB">
        <w:trPr>
          <w:trHeight w:val="447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863" w:type="dxa"/>
            <w:gridSpan w:val="2"/>
          </w:tcPr>
          <w:p w:rsidR="00577721" w:rsidRPr="00173613" w:rsidRDefault="00577721" w:rsidP="0057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szöveg képi megjelenítése II.</w:t>
            </w:r>
          </w:p>
        </w:tc>
      </w:tr>
      <w:tr w:rsidR="00577721" w:rsidTr="005738CB">
        <w:trPr>
          <w:trHeight w:val="447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863" w:type="dxa"/>
            <w:gridSpan w:val="2"/>
          </w:tcPr>
          <w:p w:rsidR="00577721" w:rsidRPr="00173613" w:rsidRDefault="00577721" w:rsidP="00573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szöveg „zenéje” II. </w:t>
            </w:r>
          </w:p>
        </w:tc>
      </w:tr>
      <w:tr w:rsidR="00577721" w:rsidTr="005738CB">
        <w:trPr>
          <w:trHeight w:val="447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863" w:type="dxa"/>
            <w:gridSpan w:val="2"/>
          </w:tcPr>
          <w:p w:rsidR="00577721" w:rsidRPr="00173613" w:rsidRDefault="00577721" w:rsidP="0057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 memoriterként való rögzítése</w:t>
            </w:r>
          </w:p>
        </w:tc>
      </w:tr>
      <w:tr w:rsidR="00577721" w:rsidTr="005738CB">
        <w:trPr>
          <w:trHeight w:val="447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863" w:type="dxa"/>
            <w:gridSpan w:val="2"/>
          </w:tcPr>
          <w:p w:rsidR="00577721" w:rsidRPr="00173613" w:rsidRDefault="00577721" w:rsidP="005738C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Memória-próba</w:t>
            </w:r>
          </w:p>
        </w:tc>
      </w:tr>
      <w:tr w:rsidR="00577721" w:rsidTr="005738CB">
        <w:trPr>
          <w:trHeight w:val="447"/>
        </w:trPr>
        <w:tc>
          <w:tcPr>
            <w:tcW w:w="1150" w:type="dxa"/>
          </w:tcPr>
          <w:p w:rsidR="00577721" w:rsidRPr="00F95D9A" w:rsidRDefault="00577721" w:rsidP="005738CB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863" w:type="dxa"/>
            <w:gridSpan w:val="2"/>
          </w:tcPr>
          <w:p w:rsidR="00577721" w:rsidRPr="00173613" w:rsidRDefault="00577721" w:rsidP="005738C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Akusztikus, vizuális emlékezet fejlesztése</w:t>
            </w:r>
          </w:p>
        </w:tc>
      </w:tr>
    </w:tbl>
    <w:p w:rsidR="00577721" w:rsidRDefault="00577721"/>
    <w:p w:rsidR="00577721" w:rsidRDefault="00577721"/>
    <w:p w:rsidR="00577721" w:rsidRDefault="00577721"/>
    <w:p w:rsidR="00577721" w:rsidRDefault="00577721"/>
    <w:p w:rsidR="00577721" w:rsidRDefault="00577721"/>
    <w:sectPr w:rsidR="00577721" w:rsidSect="00E162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E05C9"/>
    <w:multiLevelType w:val="hybridMultilevel"/>
    <w:tmpl w:val="EE5A705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23C"/>
    <w:rsid w:val="002E3B89"/>
    <w:rsid w:val="00577721"/>
    <w:rsid w:val="00641F9F"/>
    <w:rsid w:val="006B598A"/>
    <w:rsid w:val="008279C2"/>
    <w:rsid w:val="008C40C6"/>
    <w:rsid w:val="009554DD"/>
    <w:rsid w:val="00984434"/>
    <w:rsid w:val="00A44209"/>
    <w:rsid w:val="00B510AE"/>
    <w:rsid w:val="00C15E15"/>
    <w:rsid w:val="00E1623C"/>
    <w:rsid w:val="00E341B3"/>
    <w:rsid w:val="00F9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84C4"/>
  <w15:docId w15:val="{2AF3BC36-2116-4A1B-9738-961F89F3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623C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1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6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376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Conti</cp:lastModifiedBy>
  <cp:revision>5</cp:revision>
  <dcterms:created xsi:type="dcterms:W3CDTF">2018-09-01T19:36:00Z</dcterms:created>
  <dcterms:modified xsi:type="dcterms:W3CDTF">2018-10-02T09:53:00Z</dcterms:modified>
</cp:coreProperties>
</file>