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Rcsostblzat"/>
        <w:tblW w:w="0" w:type="auto"/>
        <w:tblLook w:val="04A0" w:firstRow="1" w:lastRow="0" w:firstColumn="1" w:lastColumn="0" w:noHBand="0" w:noVBand="1"/>
      </w:tblPr>
      <w:tblGrid>
        <w:gridCol w:w="2868"/>
        <w:gridCol w:w="2230"/>
        <w:gridCol w:w="283"/>
        <w:gridCol w:w="3970"/>
        <w:gridCol w:w="1417"/>
        <w:gridCol w:w="1418"/>
        <w:gridCol w:w="345"/>
        <w:gridCol w:w="1461"/>
      </w:tblGrid>
      <w:tr w:rsidR="00E07659" w:rsidRPr="000B2EB5" w14:paraId="5F6EE82F" w14:textId="77777777" w:rsidTr="00B56B60">
        <w:trPr>
          <w:trHeight w:val="482"/>
        </w:trPr>
        <w:tc>
          <w:tcPr>
            <w:tcW w:w="2868" w:type="dxa"/>
          </w:tcPr>
          <w:p w14:paraId="2FCC3D31" w14:textId="77777777" w:rsidR="00E07659" w:rsidRPr="000B2EB5" w:rsidRDefault="00E07659" w:rsidP="00234350">
            <w:pPr>
              <w:jc w:val="center"/>
              <w:rPr>
                <w:rFonts w:ascii="Times New Roman" w:hAnsi="Times New Roman" w:cs="Times New Roman"/>
                <w:b/>
                <w:sz w:val="28"/>
                <w:szCs w:val="28"/>
              </w:rPr>
            </w:pPr>
            <w:r w:rsidRPr="000B2EB5">
              <w:rPr>
                <w:rFonts w:ascii="Times New Roman" w:hAnsi="Times New Roman" w:cs="Times New Roman"/>
                <w:b/>
                <w:sz w:val="28"/>
                <w:szCs w:val="28"/>
              </w:rPr>
              <w:t>Művészeti ág</w:t>
            </w:r>
          </w:p>
          <w:p w14:paraId="49543E77" w14:textId="77777777" w:rsidR="00E07659" w:rsidRPr="000B2EB5" w:rsidRDefault="00E07659" w:rsidP="00234350">
            <w:pPr>
              <w:jc w:val="center"/>
              <w:rPr>
                <w:rFonts w:ascii="Times New Roman" w:hAnsi="Times New Roman" w:cs="Times New Roman"/>
                <w:b/>
                <w:sz w:val="28"/>
                <w:szCs w:val="28"/>
              </w:rPr>
            </w:pPr>
          </w:p>
        </w:tc>
        <w:tc>
          <w:tcPr>
            <w:tcW w:w="2230" w:type="dxa"/>
          </w:tcPr>
          <w:p w14:paraId="3FED47E0" w14:textId="77777777" w:rsidR="00E07659" w:rsidRPr="000B2EB5" w:rsidRDefault="00E07659" w:rsidP="00234350">
            <w:pPr>
              <w:jc w:val="center"/>
              <w:rPr>
                <w:rFonts w:ascii="Times New Roman" w:hAnsi="Times New Roman" w:cs="Times New Roman"/>
                <w:b/>
                <w:sz w:val="28"/>
                <w:szCs w:val="28"/>
              </w:rPr>
            </w:pPr>
            <w:r w:rsidRPr="000B2EB5">
              <w:rPr>
                <w:rFonts w:ascii="Times New Roman" w:hAnsi="Times New Roman" w:cs="Times New Roman"/>
                <w:b/>
                <w:sz w:val="28"/>
                <w:szCs w:val="28"/>
              </w:rPr>
              <w:t>Tanszak</w:t>
            </w:r>
          </w:p>
        </w:tc>
        <w:tc>
          <w:tcPr>
            <w:tcW w:w="4253" w:type="dxa"/>
            <w:gridSpan w:val="2"/>
          </w:tcPr>
          <w:p w14:paraId="0CEB44C1" w14:textId="77777777" w:rsidR="00E07659" w:rsidRPr="000B2EB5" w:rsidRDefault="00E07659" w:rsidP="00234350">
            <w:pPr>
              <w:jc w:val="center"/>
              <w:rPr>
                <w:rFonts w:ascii="Times New Roman" w:hAnsi="Times New Roman" w:cs="Times New Roman"/>
                <w:b/>
                <w:sz w:val="28"/>
                <w:szCs w:val="28"/>
              </w:rPr>
            </w:pPr>
            <w:r>
              <w:rPr>
                <w:rFonts w:ascii="Times New Roman" w:hAnsi="Times New Roman" w:cs="Times New Roman"/>
                <w:b/>
                <w:sz w:val="28"/>
                <w:szCs w:val="28"/>
              </w:rPr>
              <w:t>Tan</w:t>
            </w:r>
            <w:r w:rsidRPr="000B2EB5">
              <w:rPr>
                <w:rFonts w:ascii="Times New Roman" w:hAnsi="Times New Roman" w:cs="Times New Roman"/>
                <w:b/>
                <w:sz w:val="28"/>
                <w:szCs w:val="28"/>
              </w:rPr>
              <w:t>tárgy</w:t>
            </w:r>
          </w:p>
        </w:tc>
        <w:tc>
          <w:tcPr>
            <w:tcW w:w="1417" w:type="dxa"/>
          </w:tcPr>
          <w:p w14:paraId="38B95490" w14:textId="77777777" w:rsidR="00E07659" w:rsidRPr="000B2EB5" w:rsidRDefault="00E07659" w:rsidP="00234350">
            <w:pPr>
              <w:jc w:val="center"/>
              <w:rPr>
                <w:rFonts w:ascii="Times New Roman" w:hAnsi="Times New Roman" w:cs="Times New Roman"/>
                <w:b/>
                <w:sz w:val="28"/>
                <w:szCs w:val="28"/>
              </w:rPr>
            </w:pPr>
            <w:r w:rsidRPr="000B2EB5">
              <w:rPr>
                <w:rFonts w:ascii="Times New Roman" w:hAnsi="Times New Roman" w:cs="Times New Roman"/>
                <w:b/>
                <w:sz w:val="28"/>
                <w:szCs w:val="28"/>
              </w:rPr>
              <w:t>Tagozat</w:t>
            </w:r>
          </w:p>
        </w:tc>
        <w:tc>
          <w:tcPr>
            <w:tcW w:w="1418" w:type="dxa"/>
          </w:tcPr>
          <w:p w14:paraId="38EDF7D9" w14:textId="77777777" w:rsidR="00E07659" w:rsidRPr="000B2EB5" w:rsidRDefault="00E07659" w:rsidP="00234350">
            <w:pPr>
              <w:jc w:val="center"/>
              <w:rPr>
                <w:rFonts w:ascii="Times New Roman" w:hAnsi="Times New Roman" w:cs="Times New Roman"/>
                <w:b/>
                <w:sz w:val="28"/>
                <w:szCs w:val="28"/>
              </w:rPr>
            </w:pPr>
            <w:r w:rsidRPr="000B2EB5">
              <w:rPr>
                <w:rFonts w:ascii="Times New Roman" w:hAnsi="Times New Roman" w:cs="Times New Roman"/>
                <w:b/>
                <w:sz w:val="28"/>
                <w:szCs w:val="28"/>
              </w:rPr>
              <w:t>Évfolyam</w:t>
            </w:r>
          </w:p>
        </w:tc>
        <w:tc>
          <w:tcPr>
            <w:tcW w:w="1806" w:type="dxa"/>
            <w:gridSpan w:val="2"/>
          </w:tcPr>
          <w:p w14:paraId="1C4A0A03" w14:textId="77777777" w:rsidR="00E07659" w:rsidRPr="000B2EB5" w:rsidRDefault="00E07659" w:rsidP="00234350">
            <w:pPr>
              <w:jc w:val="center"/>
              <w:rPr>
                <w:rFonts w:ascii="Times New Roman" w:hAnsi="Times New Roman" w:cs="Times New Roman"/>
                <w:b/>
                <w:sz w:val="28"/>
                <w:szCs w:val="28"/>
              </w:rPr>
            </w:pPr>
            <w:r w:rsidRPr="000B2EB5">
              <w:rPr>
                <w:rFonts w:ascii="Times New Roman" w:hAnsi="Times New Roman" w:cs="Times New Roman"/>
                <w:b/>
                <w:sz w:val="28"/>
                <w:szCs w:val="28"/>
              </w:rPr>
              <w:t>Éves óraszám</w:t>
            </w:r>
          </w:p>
        </w:tc>
      </w:tr>
      <w:tr w:rsidR="00E07659" w:rsidRPr="00F752F5" w14:paraId="1B426DDA" w14:textId="77777777" w:rsidTr="00B56B60">
        <w:trPr>
          <w:trHeight w:val="254"/>
        </w:trPr>
        <w:tc>
          <w:tcPr>
            <w:tcW w:w="2868" w:type="dxa"/>
          </w:tcPr>
          <w:p w14:paraId="3CCE3DC6" w14:textId="77777777" w:rsidR="00E07659" w:rsidRPr="00F752F5" w:rsidRDefault="00B56B60" w:rsidP="00234350">
            <w:pPr>
              <w:jc w:val="center"/>
              <w:rPr>
                <w:rFonts w:ascii="Times New Roman" w:hAnsi="Times New Roman" w:cs="Times New Roman"/>
                <w:sz w:val="24"/>
                <w:szCs w:val="24"/>
              </w:rPr>
            </w:pPr>
            <w:r w:rsidRPr="00B56B60">
              <w:rPr>
                <w:rFonts w:ascii="Times New Roman" w:hAnsi="Times New Roman" w:cs="Times New Roman"/>
                <w:sz w:val="24"/>
                <w:szCs w:val="24"/>
              </w:rPr>
              <w:t>S</w:t>
            </w:r>
            <w:r w:rsidR="00E07659" w:rsidRPr="00B56B60">
              <w:rPr>
                <w:rFonts w:ascii="Times New Roman" w:hAnsi="Times New Roman" w:cs="Times New Roman"/>
                <w:sz w:val="24"/>
                <w:szCs w:val="24"/>
              </w:rPr>
              <w:t>zín-és bábművészet</w:t>
            </w:r>
          </w:p>
        </w:tc>
        <w:tc>
          <w:tcPr>
            <w:tcW w:w="2230" w:type="dxa"/>
          </w:tcPr>
          <w:p w14:paraId="4F24A195" w14:textId="77777777" w:rsidR="00E07659" w:rsidRPr="00F752F5" w:rsidRDefault="00B56B60" w:rsidP="00234350">
            <w:pPr>
              <w:jc w:val="center"/>
              <w:rPr>
                <w:rFonts w:ascii="Times New Roman" w:hAnsi="Times New Roman" w:cs="Times New Roman"/>
                <w:sz w:val="24"/>
                <w:szCs w:val="24"/>
              </w:rPr>
            </w:pPr>
            <w:r>
              <w:rPr>
                <w:rFonts w:ascii="Times New Roman" w:hAnsi="Times New Roman" w:cs="Times New Roman"/>
                <w:sz w:val="24"/>
                <w:szCs w:val="24"/>
              </w:rPr>
              <w:t>S</w:t>
            </w:r>
            <w:r w:rsidR="00E07659">
              <w:rPr>
                <w:rFonts w:ascii="Times New Roman" w:hAnsi="Times New Roman" w:cs="Times New Roman"/>
                <w:sz w:val="24"/>
                <w:szCs w:val="24"/>
              </w:rPr>
              <w:t>zínművészet</w:t>
            </w:r>
          </w:p>
        </w:tc>
        <w:tc>
          <w:tcPr>
            <w:tcW w:w="4253" w:type="dxa"/>
            <w:gridSpan w:val="2"/>
          </w:tcPr>
          <w:p w14:paraId="4B57A400" w14:textId="77777777" w:rsidR="00E07659" w:rsidRPr="00F752F5" w:rsidRDefault="00E07659" w:rsidP="00234350">
            <w:pPr>
              <w:jc w:val="center"/>
              <w:rPr>
                <w:rFonts w:ascii="Times New Roman" w:hAnsi="Times New Roman" w:cs="Times New Roman"/>
                <w:sz w:val="24"/>
                <w:szCs w:val="24"/>
              </w:rPr>
            </w:pPr>
            <w:r>
              <w:rPr>
                <w:rFonts w:ascii="Times New Roman" w:hAnsi="Times New Roman" w:cs="Times New Roman"/>
                <w:sz w:val="24"/>
                <w:szCs w:val="24"/>
              </w:rPr>
              <w:t>Dráma és színjáték</w:t>
            </w:r>
          </w:p>
        </w:tc>
        <w:tc>
          <w:tcPr>
            <w:tcW w:w="1417" w:type="dxa"/>
          </w:tcPr>
          <w:p w14:paraId="7C3B69CA" w14:textId="77777777" w:rsidR="00E07659" w:rsidRPr="00F752F5" w:rsidRDefault="00E07659" w:rsidP="00234350">
            <w:pPr>
              <w:jc w:val="center"/>
              <w:rPr>
                <w:rFonts w:ascii="Times New Roman" w:hAnsi="Times New Roman" w:cs="Times New Roman"/>
                <w:sz w:val="24"/>
                <w:szCs w:val="24"/>
              </w:rPr>
            </w:pPr>
            <w:r>
              <w:rPr>
                <w:rFonts w:ascii="Times New Roman" w:hAnsi="Times New Roman" w:cs="Times New Roman"/>
                <w:sz w:val="24"/>
                <w:szCs w:val="24"/>
              </w:rPr>
              <w:t>A</w:t>
            </w:r>
          </w:p>
        </w:tc>
        <w:tc>
          <w:tcPr>
            <w:tcW w:w="1418" w:type="dxa"/>
          </w:tcPr>
          <w:p w14:paraId="0E5669C4" w14:textId="77777777" w:rsidR="00E07659" w:rsidRPr="00F752F5" w:rsidRDefault="00E07659" w:rsidP="00234350">
            <w:pPr>
              <w:jc w:val="center"/>
              <w:rPr>
                <w:rFonts w:ascii="Times New Roman" w:hAnsi="Times New Roman" w:cs="Times New Roman"/>
                <w:sz w:val="24"/>
                <w:szCs w:val="24"/>
              </w:rPr>
            </w:pPr>
            <w:r>
              <w:rPr>
                <w:rFonts w:ascii="Times New Roman" w:hAnsi="Times New Roman" w:cs="Times New Roman"/>
                <w:sz w:val="24"/>
                <w:szCs w:val="24"/>
              </w:rPr>
              <w:t>1</w:t>
            </w:r>
          </w:p>
        </w:tc>
        <w:tc>
          <w:tcPr>
            <w:tcW w:w="1806" w:type="dxa"/>
            <w:gridSpan w:val="2"/>
          </w:tcPr>
          <w:p w14:paraId="24242F97" w14:textId="77777777" w:rsidR="00E07659" w:rsidRPr="00F752F5" w:rsidRDefault="00E07659" w:rsidP="00234350">
            <w:pPr>
              <w:jc w:val="center"/>
              <w:rPr>
                <w:rFonts w:ascii="Times New Roman" w:hAnsi="Times New Roman" w:cs="Times New Roman"/>
                <w:sz w:val="24"/>
                <w:szCs w:val="24"/>
              </w:rPr>
            </w:pPr>
            <w:r>
              <w:rPr>
                <w:rFonts w:ascii="Times New Roman" w:hAnsi="Times New Roman" w:cs="Times New Roman"/>
                <w:sz w:val="24"/>
                <w:szCs w:val="24"/>
              </w:rPr>
              <w:t>117</w:t>
            </w:r>
          </w:p>
        </w:tc>
      </w:tr>
      <w:tr w:rsidR="00E07659" w:rsidRPr="000B2EB5" w14:paraId="7E9A6C19" w14:textId="77777777" w:rsidTr="00E07659">
        <w:trPr>
          <w:trHeight w:val="482"/>
        </w:trPr>
        <w:tc>
          <w:tcPr>
            <w:tcW w:w="13992" w:type="dxa"/>
            <w:gridSpan w:val="8"/>
          </w:tcPr>
          <w:p w14:paraId="5E7D0E4C" w14:textId="77777777" w:rsidR="00E07659" w:rsidRPr="000B2EB5" w:rsidRDefault="00E07659" w:rsidP="00234350">
            <w:pPr>
              <w:rPr>
                <w:rFonts w:ascii="Times New Roman" w:hAnsi="Times New Roman" w:cs="Times New Roman"/>
                <w:b/>
                <w:sz w:val="32"/>
                <w:szCs w:val="32"/>
              </w:rPr>
            </w:pPr>
            <w:r w:rsidRPr="000B2EB5">
              <w:rPr>
                <w:rFonts w:ascii="Times New Roman" w:hAnsi="Times New Roman" w:cs="Times New Roman"/>
                <w:b/>
                <w:sz w:val="32"/>
                <w:szCs w:val="32"/>
              </w:rPr>
              <w:t>Tantervi követelmény</w:t>
            </w:r>
          </w:p>
        </w:tc>
      </w:tr>
      <w:tr w:rsidR="00E07659" w14:paraId="48BFD129" w14:textId="77777777" w:rsidTr="00E07659">
        <w:trPr>
          <w:trHeight w:val="241"/>
        </w:trPr>
        <w:tc>
          <w:tcPr>
            <w:tcW w:w="13992" w:type="dxa"/>
            <w:gridSpan w:val="8"/>
          </w:tcPr>
          <w:p w14:paraId="0531E9E8"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A tanulók ismerjék</w:t>
            </w:r>
          </w:p>
          <w:p w14:paraId="66E70F45"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tér használatát és az abban való tájékozódást</w:t>
            </w:r>
          </w:p>
          <w:p w14:paraId="4941A76D"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helyszín fogalmát, jelentőségét</w:t>
            </w:r>
          </w:p>
          <w:p w14:paraId="76C0E6DF"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figyelemösszpontosítás fontosságát, alapvető technikáit</w:t>
            </w:r>
          </w:p>
          <w:p w14:paraId="6165F6E4"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beszédtevékenység részeit (légzés, hangadás, kiejtés)</w:t>
            </w:r>
          </w:p>
          <w:p w14:paraId="1FBD68AA"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hang tulajdonságait (pl. mélység, magasság)</w:t>
            </w:r>
          </w:p>
          <w:p w14:paraId="40650172"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legfontosabb légző– és hangképző gyakorlatokat</w:t>
            </w:r>
          </w:p>
          <w:p w14:paraId="7DF55B63" w14:textId="77777777" w:rsidR="00E07659" w:rsidRDefault="00E07659" w:rsidP="00E07659">
            <w:pPr>
              <w:pStyle w:val="Listaszerbekezds"/>
              <w:rPr>
                <w:rFonts w:ascii="Times New Roman" w:hAnsi="Times New Roman" w:cs="Times New Roman"/>
                <w:b/>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ritmikus mozgással kombinált koncentrációs gyakorlatokat</w:t>
            </w:r>
          </w:p>
        </w:tc>
      </w:tr>
      <w:tr w:rsidR="00E07659" w14:paraId="6F54C9D3" w14:textId="77777777" w:rsidTr="00E07659">
        <w:trPr>
          <w:trHeight w:val="241"/>
        </w:trPr>
        <w:tc>
          <w:tcPr>
            <w:tcW w:w="13992" w:type="dxa"/>
            <w:gridSpan w:val="8"/>
          </w:tcPr>
          <w:p w14:paraId="01C7F6D4" w14:textId="77777777" w:rsidR="00E07659" w:rsidRPr="002A4DCF" w:rsidRDefault="00E07659" w:rsidP="00234350">
            <w:pPr>
              <w:rPr>
                <w:rFonts w:ascii="Times New Roman" w:hAnsi="Times New Roman" w:cs="Times New Roman"/>
                <w:b/>
                <w:sz w:val="24"/>
                <w:szCs w:val="24"/>
              </w:rPr>
            </w:pPr>
            <w:r w:rsidRPr="002A4DCF">
              <w:rPr>
                <w:rFonts w:ascii="Times New Roman" w:hAnsi="Times New Roman" w:cs="Times New Roman"/>
                <w:b/>
                <w:sz w:val="32"/>
                <w:szCs w:val="32"/>
              </w:rPr>
              <w:t>Év végi követelmény</w:t>
            </w:r>
          </w:p>
        </w:tc>
      </w:tr>
      <w:tr w:rsidR="00E07659" w14:paraId="4D971ABB" w14:textId="77777777" w:rsidTr="00E07659">
        <w:trPr>
          <w:trHeight w:val="241"/>
        </w:trPr>
        <w:tc>
          <w:tcPr>
            <w:tcW w:w="13992" w:type="dxa"/>
            <w:gridSpan w:val="8"/>
          </w:tcPr>
          <w:p w14:paraId="22CFA74E"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Legyenek képesek</w:t>
            </w:r>
          </w:p>
          <w:p w14:paraId="13522B4A"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egyszerű képzettársításra, annak játékbeli alkalmazására</w:t>
            </w:r>
          </w:p>
          <w:p w14:paraId="52536217"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egyes érzelmi állapotok verbális és mozgásos kifejezésére</w:t>
            </w:r>
          </w:p>
          <w:p w14:paraId="63E6ECA3"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tanult mozgáselemek összekapcsolására</w:t>
            </w:r>
          </w:p>
          <w:p w14:paraId="2D1112B7"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az adott tér használatára és az abban való tájékozódásra</w:t>
            </w:r>
          </w:p>
          <w:p w14:paraId="0307C6BC"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helyszín fogalmának alkalmazására, jelentőségének felismerésére</w:t>
            </w:r>
          </w:p>
          <w:p w14:paraId="5C5FBC03" w14:textId="77777777"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tanult beszédgyakorlatok tudatos alkalmazására</w:t>
            </w:r>
          </w:p>
          <w:p w14:paraId="5FBCB541" w14:textId="77777777" w:rsid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tanári irányítás mellett zajló komplex dramatikus tevékenységben való részvételre</w:t>
            </w:r>
          </w:p>
          <w:p w14:paraId="65825A40" w14:textId="77777777" w:rsidR="00680A7A" w:rsidRDefault="00680A7A" w:rsidP="00E07659">
            <w:pPr>
              <w:pStyle w:val="Listaszerbekezds"/>
              <w:rPr>
                <w:rFonts w:ascii="Times New Roman" w:hAnsi="Times New Roman" w:cs="Times New Roman"/>
                <w:sz w:val="24"/>
                <w:szCs w:val="24"/>
              </w:rPr>
            </w:pPr>
          </w:p>
          <w:p w14:paraId="54CD28B5" w14:textId="77777777" w:rsidR="00680A7A" w:rsidRDefault="00680A7A" w:rsidP="00E07659">
            <w:pPr>
              <w:pStyle w:val="Listaszerbekezds"/>
              <w:rPr>
                <w:rFonts w:ascii="Times New Roman" w:hAnsi="Times New Roman" w:cs="Times New Roman"/>
                <w:sz w:val="24"/>
                <w:szCs w:val="24"/>
              </w:rPr>
            </w:pPr>
          </w:p>
          <w:p w14:paraId="5D9F9154" w14:textId="77777777" w:rsidR="00680A7A" w:rsidRPr="002A4DCF" w:rsidRDefault="00680A7A" w:rsidP="00E07659">
            <w:pPr>
              <w:pStyle w:val="Listaszerbekezds"/>
              <w:rPr>
                <w:rFonts w:ascii="Times New Roman" w:hAnsi="Times New Roman" w:cs="Times New Roman"/>
                <w:sz w:val="24"/>
                <w:szCs w:val="24"/>
              </w:rPr>
            </w:pPr>
          </w:p>
        </w:tc>
      </w:tr>
      <w:tr w:rsidR="00E07659" w14:paraId="6C6B4E26" w14:textId="77777777" w:rsidTr="00234350">
        <w:trPr>
          <w:trHeight w:val="241"/>
        </w:trPr>
        <w:tc>
          <w:tcPr>
            <w:tcW w:w="13992" w:type="dxa"/>
            <w:gridSpan w:val="8"/>
          </w:tcPr>
          <w:p w14:paraId="38E96242" w14:textId="77777777" w:rsidR="00E07659" w:rsidRDefault="00E07659" w:rsidP="00234350">
            <w:pPr>
              <w:rPr>
                <w:rFonts w:ascii="Times New Roman" w:hAnsi="Times New Roman" w:cs="Times New Roman"/>
                <w:sz w:val="24"/>
                <w:szCs w:val="24"/>
              </w:rPr>
            </w:pPr>
            <w:r w:rsidRPr="00BD702F">
              <w:rPr>
                <w:rFonts w:ascii="Times New Roman" w:hAnsi="Times New Roman" w:cs="Times New Roman"/>
                <w:b/>
                <w:sz w:val="32"/>
                <w:szCs w:val="32"/>
              </w:rPr>
              <w:lastRenderedPageBreak/>
              <w:t>Beépítendő 10%:</w:t>
            </w:r>
          </w:p>
        </w:tc>
      </w:tr>
      <w:tr w:rsidR="00E07659" w:rsidRPr="000B2EB5" w14:paraId="6628DA7C" w14:textId="77777777" w:rsidTr="00234350">
        <w:trPr>
          <w:trHeight w:val="713"/>
        </w:trPr>
        <w:tc>
          <w:tcPr>
            <w:tcW w:w="5381" w:type="dxa"/>
            <w:gridSpan w:val="3"/>
          </w:tcPr>
          <w:p w14:paraId="6BA1EF47" w14:textId="77777777" w:rsidR="00E07659" w:rsidRPr="000B2EB5" w:rsidRDefault="00E07659" w:rsidP="00234350">
            <w:pPr>
              <w:jc w:val="center"/>
              <w:rPr>
                <w:rFonts w:ascii="Times New Roman" w:hAnsi="Times New Roman" w:cs="Times New Roman"/>
                <w:b/>
                <w:sz w:val="32"/>
                <w:szCs w:val="32"/>
              </w:rPr>
            </w:pPr>
            <w:r>
              <w:rPr>
                <w:rFonts w:ascii="Times New Roman" w:hAnsi="Times New Roman" w:cs="Times New Roman"/>
                <w:b/>
                <w:sz w:val="32"/>
                <w:szCs w:val="32"/>
              </w:rPr>
              <w:t>Az év során b</w:t>
            </w:r>
            <w:r w:rsidRPr="000B2EB5">
              <w:rPr>
                <w:rFonts w:ascii="Times New Roman" w:hAnsi="Times New Roman" w:cs="Times New Roman"/>
                <w:b/>
                <w:sz w:val="32"/>
                <w:szCs w:val="32"/>
              </w:rPr>
              <w:t>eépítendő terület</w:t>
            </w:r>
          </w:p>
        </w:tc>
        <w:tc>
          <w:tcPr>
            <w:tcW w:w="7150" w:type="dxa"/>
            <w:gridSpan w:val="4"/>
          </w:tcPr>
          <w:p w14:paraId="3E657127" w14:textId="77777777" w:rsidR="00E07659" w:rsidRPr="000B2EB5" w:rsidRDefault="00E07659" w:rsidP="00234350">
            <w:pPr>
              <w:jc w:val="center"/>
              <w:rPr>
                <w:rFonts w:ascii="Times New Roman" w:hAnsi="Times New Roman" w:cs="Times New Roman"/>
                <w:b/>
                <w:sz w:val="32"/>
                <w:szCs w:val="32"/>
              </w:rPr>
            </w:pPr>
            <w:r w:rsidRPr="000B2EB5">
              <w:rPr>
                <w:rFonts w:ascii="Times New Roman" w:hAnsi="Times New Roman" w:cs="Times New Roman"/>
                <w:b/>
                <w:sz w:val="32"/>
                <w:szCs w:val="32"/>
              </w:rPr>
              <w:t>Elsajátítandó tananyagpéldák</w:t>
            </w:r>
          </w:p>
        </w:tc>
        <w:tc>
          <w:tcPr>
            <w:tcW w:w="1461" w:type="dxa"/>
          </w:tcPr>
          <w:p w14:paraId="54B2B078" w14:textId="77777777" w:rsidR="00E07659" w:rsidRPr="000B2EB5" w:rsidRDefault="00E07659" w:rsidP="00234350">
            <w:pPr>
              <w:jc w:val="center"/>
              <w:rPr>
                <w:rFonts w:ascii="Times New Roman" w:hAnsi="Times New Roman" w:cs="Times New Roman"/>
                <w:b/>
                <w:sz w:val="32"/>
                <w:szCs w:val="32"/>
              </w:rPr>
            </w:pPr>
            <w:r w:rsidRPr="000B2EB5">
              <w:rPr>
                <w:rFonts w:ascii="Times New Roman" w:hAnsi="Times New Roman" w:cs="Times New Roman"/>
                <w:b/>
                <w:sz w:val="32"/>
                <w:szCs w:val="32"/>
              </w:rPr>
              <w:t>Óraszám</w:t>
            </w:r>
          </w:p>
        </w:tc>
      </w:tr>
      <w:tr w:rsidR="00E07659" w14:paraId="3F9B48F5" w14:textId="77777777" w:rsidTr="00234350">
        <w:tc>
          <w:tcPr>
            <w:tcW w:w="5381" w:type="dxa"/>
            <w:gridSpan w:val="3"/>
          </w:tcPr>
          <w:p w14:paraId="4852C0A8" w14:textId="77777777" w:rsidR="00E60C5B" w:rsidRPr="00AA378F" w:rsidRDefault="00E60C5B" w:rsidP="0075113A">
            <w:pPr>
              <w:autoSpaceDE w:val="0"/>
              <w:autoSpaceDN w:val="0"/>
              <w:adjustRightInd w:val="0"/>
              <w:jc w:val="both"/>
              <w:rPr>
                <w:rFonts w:ascii="Times New Roman" w:hAnsi="Times New Roman" w:cs="Times New Roman"/>
                <w:sz w:val="24"/>
                <w:szCs w:val="24"/>
              </w:rPr>
            </w:pPr>
            <w:r w:rsidRPr="00AA378F">
              <w:rPr>
                <w:rFonts w:ascii="Times New Roman" w:hAnsi="Times New Roman" w:cs="Times New Roman"/>
                <w:sz w:val="24"/>
                <w:szCs w:val="24"/>
              </w:rPr>
              <w:t>Gyermekversek, mondókák ritmus– és</w:t>
            </w:r>
            <w:r w:rsidR="00B56B60">
              <w:rPr>
                <w:rFonts w:ascii="Times New Roman" w:hAnsi="Times New Roman" w:cs="Times New Roman"/>
                <w:sz w:val="24"/>
                <w:szCs w:val="24"/>
              </w:rPr>
              <w:t xml:space="preserve"> </w:t>
            </w:r>
            <w:r>
              <w:rPr>
                <w:rFonts w:ascii="Times New Roman" w:hAnsi="Times New Roman" w:cs="Times New Roman"/>
                <w:sz w:val="24"/>
                <w:szCs w:val="24"/>
              </w:rPr>
              <w:t>tempó</w:t>
            </w:r>
            <w:r w:rsidRPr="00AA378F">
              <w:rPr>
                <w:rFonts w:ascii="Times New Roman" w:hAnsi="Times New Roman" w:cs="Times New Roman"/>
                <w:sz w:val="24"/>
                <w:szCs w:val="24"/>
              </w:rPr>
              <w:t>váltással</w:t>
            </w:r>
            <w:r>
              <w:rPr>
                <w:rFonts w:ascii="Times New Roman" w:hAnsi="Times New Roman" w:cs="Times New Roman"/>
                <w:sz w:val="24"/>
                <w:szCs w:val="24"/>
              </w:rPr>
              <w:t xml:space="preserve">. Közlésformák differenciálása. Térformálás, térérzékelés, hangadás, a hang tulajdonságai. </w:t>
            </w:r>
          </w:p>
          <w:p w14:paraId="29B5BF4E" w14:textId="77777777" w:rsidR="00E07659" w:rsidRDefault="00E07659" w:rsidP="00E60C5B">
            <w:pPr>
              <w:rPr>
                <w:rFonts w:ascii="Times New Roman" w:hAnsi="Times New Roman" w:cs="Times New Roman"/>
                <w:b/>
                <w:sz w:val="24"/>
                <w:szCs w:val="24"/>
              </w:rPr>
            </w:pPr>
          </w:p>
          <w:p w14:paraId="3C78D7BF" w14:textId="77777777" w:rsidR="00E07659" w:rsidRDefault="00E07659" w:rsidP="00234350">
            <w:pPr>
              <w:jc w:val="both"/>
              <w:rPr>
                <w:rFonts w:ascii="Times New Roman" w:hAnsi="Times New Roman" w:cs="Times New Roman"/>
                <w:b/>
                <w:sz w:val="24"/>
                <w:szCs w:val="24"/>
              </w:rPr>
            </w:pPr>
          </w:p>
        </w:tc>
        <w:tc>
          <w:tcPr>
            <w:tcW w:w="7150" w:type="dxa"/>
            <w:gridSpan w:val="4"/>
          </w:tcPr>
          <w:p w14:paraId="02F98E03" w14:textId="77777777" w:rsidR="00E07659" w:rsidRDefault="00E60C5B"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Simkó Tibor: Kabóca</w:t>
            </w:r>
          </w:p>
          <w:p w14:paraId="3AC9B17A" w14:textId="77777777" w:rsidR="00E60C5B" w:rsidRDefault="00C640E7" w:rsidP="00E0765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Ágh</w:t>
            </w:r>
            <w:proofErr w:type="spellEnd"/>
            <w:r>
              <w:rPr>
                <w:rFonts w:ascii="Times New Roman" w:hAnsi="Times New Roman" w:cs="Times New Roman"/>
                <w:sz w:val="24"/>
                <w:szCs w:val="24"/>
              </w:rPr>
              <w:t xml:space="preserve"> István: Kátai kotló</w:t>
            </w:r>
          </w:p>
          <w:p w14:paraId="66AA6B7D" w14:textId="77777777" w:rsidR="00C640E7" w:rsidRDefault="00C640E7"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Kiss Anna: Lepke</w:t>
            </w:r>
          </w:p>
          <w:p w14:paraId="32EA86E8" w14:textId="77777777" w:rsidR="00BD0541" w:rsidRDefault="00BD0541"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Találós kérdések, ünnepekhez kapcsolódó mondókák</w:t>
            </w:r>
          </w:p>
          <w:p w14:paraId="6A464CB8" w14:textId="77777777" w:rsidR="00680A7A" w:rsidRDefault="00680A7A"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Nemes Nagy Ágnes: A titkos út</w:t>
            </w:r>
          </w:p>
          <w:p w14:paraId="25FA11E7" w14:textId="77777777" w:rsidR="00680A7A" w:rsidRDefault="00680A7A"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Nemes Nagy Ágnes: Mi van a titkos úton?</w:t>
            </w:r>
          </w:p>
          <w:p w14:paraId="058D8358" w14:textId="77777777" w:rsidR="00C640E7" w:rsidRDefault="00C640E7"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Előadás: A huszár és a szolgálólány – magyar népmese</w:t>
            </w:r>
          </w:p>
          <w:p w14:paraId="20F471D4" w14:textId="77777777" w:rsidR="00C640E7" w:rsidRPr="00ED5BEE" w:rsidRDefault="00C640E7" w:rsidP="00E07659">
            <w:pPr>
              <w:spacing w:after="0" w:line="240" w:lineRule="auto"/>
              <w:jc w:val="both"/>
              <w:rPr>
                <w:rFonts w:ascii="Times New Roman" w:hAnsi="Times New Roman" w:cs="Times New Roman"/>
                <w:sz w:val="24"/>
                <w:szCs w:val="24"/>
              </w:rPr>
            </w:pPr>
          </w:p>
        </w:tc>
        <w:tc>
          <w:tcPr>
            <w:tcW w:w="1461" w:type="dxa"/>
          </w:tcPr>
          <w:p w14:paraId="5CBFA7F5" w14:textId="77777777" w:rsidR="00E07659" w:rsidRPr="00ED5BEE" w:rsidRDefault="00E07659" w:rsidP="00234350">
            <w:pPr>
              <w:jc w:val="center"/>
              <w:rPr>
                <w:rFonts w:ascii="Times New Roman" w:hAnsi="Times New Roman" w:cs="Times New Roman"/>
                <w:sz w:val="24"/>
                <w:szCs w:val="24"/>
              </w:rPr>
            </w:pPr>
            <w:r>
              <w:rPr>
                <w:rFonts w:ascii="Times New Roman" w:hAnsi="Times New Roman" w:cs="Times New Roman"/>
                <w:sz w:val="24"/>
                <w:szCs w:val="24"/>
              </w:rPr>
              <w:t>12</w:t>
            </w:r>
          </w:p>
        </w:tc>
      </w:tr>
    </w:tbl>
    <w:p w14:paraId="434AA882" w14:textId="77777777" w:rsidR="008213CB" w:rsidRDefault="008213CB"/>
    <w:tbl>
      <w:tblPr>
        <w:tblStyle w:val="Rcsostblzat"/>
        <w:tblW w:w="14067" w:type="dxa"/>
        <w:tblLook w:val="04A0" w:firstRow="1" w:lastRow="0" w:firstColumn="1" w:lastColumn="0" w:noHBand="0" w:noVBand="1"/>
      </w:tblPr>
      <w:tblGrid>
        <w:gridCol w:w="1397"/>
        <w:gridCol w:w="11202"/>
        <w:gridCol w:w="1468"/>
      </w:tblGrid>
      <w:tr w:rsidR="00E07659" w:rsidRPr="000B2EB5" w14:paraId="5D02BB5E" w14:textId="77777777" w:rsidTr="00234350">
        <w:trPr>
          <w:trHeight w:val="1299"/>
        </w:trPr>
        <w:tc>
          <w:tcPr>
            <w:tcW w:w="1397" w:type="dxa"/>
          </w:tcPr>
          <w:p w14:paraId="222F6456" w14:textId="77777777" w:rsidR="00E07659" w:rsidRPr="000B2EB5" w:rsidRDefault="00E07659" w:rsidP="00234350">
            <w:pPr>
              <w:jc w:val="center"/>
              <w:rPr>
                <w:rFonts w:ascii="Times New Roman" w:hAnsi="Times New Roman" w:cs="Times New Roman"/>
                <w:b/>
                <w:sz w:val="32"/>
                <w:szCs w:val="32"/>
              </w:rPr>
            </w:pPr>
            <w:r>
              <w:rPr>
                <w:rFonts w:ascii="Times New Roman" w:hAnsi="Times New Roman" w:cs="Times New Roman"/>
                <w:sz w:val="24"/>
                <w:szCs w:val="24"/>
              </w:rPr>
              <w:br w:type="page"/>
            </w:r>
            <w:r w:rsidRPr="000B2EB5">
              <w:rPr>
                <w:rFonts w:ascii="Times New Roman" w:hAnsi="Times New Roman" w:cs="Times New Roman"/>
                <w:b/>
                <w:sz w:val="32"/>
                <w:szCs w:val="32"/>
              </w:rPr>
              <w:t>Sorszám</w:t>
            </w:r>
          </w:p>
          <w:p w14:paraId="0F28FA4E" w14:textId="77777777" w:rsidR="00E07659" w:rsidRPr="000B2EB5" w:rsidRDefault="00E07659" w:rsidP="00B56B60">
            <w:pPr>
              <w:rPr>
                <w:rFonts w:ascii="Times New Roman" w:hAnsi="Times New Roman" w:cs="Times New Roman"/>
                <w:b/>
                <w:sz w:val="32"/>
                <w:szCs w:val="32"/>
              </w:rPr>
            </w:pPr>
          </w:p>
        </w:tc>
        <w:tc>
          <w:tcPr>
            <w:tcW w:w="11202" w:type="dxa"/>
          </w:tcPr>
          <w:p w14:paraId="32174B9E" w14:textId="77777777" w:rsidR="00E07659" w:rsidRPr="000B2EB5" w:rsidRDefault="00E07659" w:rsidP="00234350">
            <w:pPr>
              <w:jc w:val="center"/>
              <w:rPr>
                <w:rFonts w:ascii="Times New Roman" w:hAnsi="Times New Roman" w:cs="Times New Roman"/>
                <w:b/>
                <w:sz w:val="32"/>
                <w:szCs w:val="32"/>
              </w:rPr>
            </w:pPr>
            <w:r w:rsidRPr="000B2EB5">
              <w:rPr>
                <w:rFonts w:ascii="Times New Roman" w:hAnsi="Times New Roman" w:cs="Times New Roman"/>
                <w:b/>
                <w:sz w:val="32"/>
                <w:szCs w:val="32"/>
              </w:rPr>
              <w:t>Tematikai egységek</w:t>
            </w:r>
          </w:p>
        </w:tc>
        <w:tc>
          <w:tcPr>
            <w:tcW w:w="1468" w:type="dxa"/>
          </w:tcPr>
          <w:p w14:paraId="42BCB89A" w14:textId="77777777" w:rsidR="00E07659" w:rsidRPr="000B2EB5" w:rsidRDefault="00E07659" w:rsidP="00234350">
            <w:pPr>
              <w:jc w:val="center"/>
              <w:rPr>
                <w:rFonts w:ascii="Times New Roman" w:hAnsi="Times New Roman" w:cs="Times New Roman"/>
                <w:b/>
                <w:sz w:val="32"/>
                <w:szCs w:val="32"/>
              </w:rPr>
            </w:pPr>
            <w:r w:rsidRPr="000B2EB5">
              <w:rPr>
                <w:rFonts w:ascii="Times New Roman" w:hAnsi="Times New Roman" w:cs="Times New Roman"/>
                <w:b/>
                <w:sz w:val="32"/>
                <w:szCs w:val="32"/>
              </w:rPr>
              <w:t>Óraszám</w:t>
            </w:r>
          </w:p>
        </w:tc>
      </w:tr>
      <w:tr w:rsidR="00E07659" w14:paraId="0976B682" w14:textId="77777777" w:rsidTr="00234350">
        <w:trPr>
          <w:trHeight w:val="477"/>
        </w:trPr>
        <w:tc>
          <w:tcPr>
            <w:tcW w:w="1397" w:type="dxa"/>
          </w:tcPr>
          <w:p w14:paraId="4CDAF3AB" w14:textId="77777777" w:rsidR="00E07659" w:rsidRDefault="00E07659" w:rsidP="00234350">
            <w:pPr>
              <w:jc w:val="center"/>
              <w:rPr>
                <w:rFonts w:ascii="Times New Roman" w:hAnsi="Times New Roman" w:cs="Times New Roman"/>
                <w:b/>
                <w:sz w:val="24"/>
                <w:szCs w:val="24"/>
              </w:rPr>
            </w:pPr>
            <w:r>
              <w:rPr>
                <w:rFonts w:ascii="Times New Roman" w:hAnsi="Times New Roman" w:cs="Times New Roman"/>
                <w:b/>
                <w:sz w:val="24"/>
                <w:szCs w:val="24"/>
              </w:rPr>
              <w:t>I</w:t>
            </w:r>
            <w:r w:rsidR="000212E0">
              <w:rPr>
                <w:rFonts w:ascii="Times New Roman" w:hAnsi="Times New Roman" w:cs="Times New Roman"/>
                <w:b/>
                <w:sz w:val="24"/>
                <w:szCs w:val="24"/>
              </w:rPr>
              <w:t>.</w:t>
            </w:r>
          </w:p>
        </w:tc>
        <w:tc>
          <w:tcPr>
            <w:tcW w:w="11202" w:type="dxa"/>
          </w:tcPr>
          <w:p w14:paraId="06C2BDE4" w14:textId="77777777" w:rsidR="00E07659" w:rsidRPr="00F752F5" w:rsidRDefault="00E07659" w:rsidP="00234350">
            <w:pPr>
              <w:spacing w:after="0" w:line="240" w:lineRule="auto"/>
              <w:rPr>
                <w:rFonts w:ascii="Times New Roman" w:hAnsi="Times New Roman" w:cs="Times New Roman"/>
                <w:sz w:val="24"/>
                <w:szCs w:val="24"/>
              </w:rPr>
            </w:pPr>
            <w:r w:rsidRPr="004565F8">
              <w:rPr>
                <w:rFonts w:ascii="Times New Roman" w:hAnsi="Times New Roman" w:cs="Times New Roman"/>
                <w:sz w:val="24"/>
                <w:szCs w:val="24"/>
              </w:rPr>
              <w:t>Mozgásgyakorlatok</w:t>
            </w:r>
          </w:p>
        </w:tc>
        <w:tc>
          <w:tcPr>
            <w:tcW w:w="1468" w:type="dxa"/>
          </w:tcPr>
          <w:p w14:paraId="77FB9457" w14:textId="77777777" w:rsidR="00E07659" w:rsidRDefault="00680A7A" w:rsidP="00234350">
            <w:pPr>
              <w:jc w:val="center"/>
              <w:rPr>
                <w:rFonts w:ascii="Times New Roman" w:hAnsi="Times New Roman" w:cs="Times New Roman"/>
                <w:b/>
                <w:sz w:val="24"/>
                <w:szCs w:val="24"/>
              </w:rPr>
            </w:pPr>
            <w:r>
              <w:rPr>
                <w:rFonts w:ascii="Times New Roman" w:hAnsi="Times New Roman" w:cs="Times New Roman"/>
                <w:b/>
                <w:sz w:val="24"/>
                <w:szCs w:val="24"/>
              </w:rPr>
              <w:t>12</w:t>
            </w:r>
          </w:p>
        </w:tc>
      </w:tr>
      <w:tr w:rsidR="00E07659" w14:paraId="231AF9F0" w14:textId="77777777" w:rsidTr="00234350">
        <w:trPr>
          <w:trHeight w:val="477"/>
        </w:trPr>
        <w:tc>
          <w:tcPr>
            <w:tcW w:w="1397" w:type="dxa"/>
          </w:tcPr>
          <w:p w14:paraId="2A445818" w14:textId="77777777" w:rsidR="00E07659" w:rsidRDefault="00E07659" w:rsidP="00234350">
            <w:pPr>
              <w:jc w:val="center"/>
              <w:rPr>
                <w:rFonts w:ascii="Times New Roman" w:hAnsi="Times New Roman" w:cs="Times New Roman"/>
                <w:b/>
                <w:sz w:val="24"/>
                <w:szCs w:val="24"/>
              </w:rPr>
            </w:pPr>
            <w:r>
              <w:rPr>
                <w:rFonts w:ascii="Times New Roman" w:hAnsi="Times New Roman" w:cs="Times New Roman"/>
                <w:b/>
                <w:sz w:val="24"/>
                <w:szCs w:val="24"/>
              </w:rPr>
              <w:t>II</w:t>
            </w:r>
            <w:r w:rsidR="000212E0">
              <w:rPr>
                <w:rFonts w:ascii="Times New Roman" w:hAnsi="Times New Roman" w:cs="Times New Roman"/>
                <w:b/>
                <w:sz w:val="24"/>
                <w:szCs w:val="24"/>
              </w:rPr>
              <w:t>.</w:t>
            </w:r>
          </w:p>
        </w:tc>
        <w:tc>
          <w:tcPr>
            <w:tcW w:w="11202" w:type="dxa"/>
          </w:tcPr>
          <w:p w14:paraId="1AF45368" w14:textId="77777777" w:rsidR="00E07659" w:rsidRPr="00F752F5" w:rsidRDefault="00E07659" w:rsidP="00234350">
            <w:pPr>
              <w:jc w:val="both"/>
              <w:rPr>
                <w:rFonts w:ascii="Times New Roman" w:hAnsi="Times New Roman" w:cs="Times New Roman"/>
                <w:sz w:val="24"/>
                <w:szCs w:val="24"/>
              </w:rPr>
            </w:pPr>
            <w:r w:rsidRPr="004565F8">
              <w:rPr>
                <w:rFonts w:ascii="Times New Roman" w:hAnsi="Times New Roman" w:cs="Times New Roman"/>
                <w:sz w:val="24"/>
                <w:szCs w:val="24"/>
              </w:rPr>
              <w:t>Beszédgyakorlatok</w:t>
            </w:r>
          </w:p>
        </w:tc>
        <w:tc>
          <w:tcPr>
            <w:tcW w:w="1468" w:type="dxa"/>
          </w:tcPr>
          <w:p w14:paraId="2A308996" w14:textId="77777777" w:rsidR="00E07659" w:rsidRDefault="000212E0" w:rsidP="00234350">
            <w:pPr>
              <w:jc w:val="center"/>
              <w:rPr>
                <w:rFonts w:ascii="Times New Roman" w:hAnsi="Times New Roman" w:cs="Times New Roman"/>
                <w:b/>
                <w:sz w:val="24"/>
                <w:szCs w:val="24"/>
              </w:rPr>
            </w:pPr>
            <w:r>
              <w:rPr>
                <w:rFonts w:ascii="Times New Roman" w:hAnsi="Times New Roman" w:cs="Times New Roman"/>
                <w:b/>
                <w:sz w:val="24"/>
                <w:szCs w:val="24"/>
              </w:rPr>
              <w:t>24</w:t>
            </w:r>
          </w:p>
        </w:tc>
      </w:tr>
      <w:tr w:rsidR="00E07659" w14:paraId="2484B08F" w14:textId="77777777" w:rsidTr="00234350">
        <w:trPr>
          <w:trHeight w:val="477"/>
        </w:trPr>
        <w:tc>
          <w:tcPr>
            <w:tcW w:w="1397" w:type="dxa"/>
          </w:tcPr>
          <w:p w14:paraId="5CF339BD" w14:textId="77777777" w:rsidR="00E07659" w:rsidRDefault="00E07659" w:rsidP="000212E0">
            <w:pPr>
              <w:jc w:val="center"/>
              <w:rPr>
                <w:rFonts w:ascii="Times New Roman" w:hAnsi="Times New Roman" w:cs="Times New Roman"/>
                <w:b/>
                <w:sz w:val="24"/>
                <w:szCs w:val="24"/>
              </w:rPr>
            </w:pPr>
            <w:r>
              <w:rPr>
                <w:rFonts w:ascii="Times New Roman" w:hAnsi="Times New Roman" w:cs="Times New Roman"/>
                <w:b/>
                <w:sz w:val="24"/>
                <w:szCs w:val="24"/>
              </w:rPr>
              <w:t>I</w:t>
            </w:r>
            <w:r w:rsidR="000212E0">
              <w:rPr>
                <w:rFonts w:ascii="Times New Roman" w:hAnsi="Times New Roman" w:cs="Times New Roman"/>
                <w:b/>
                <w:sz w:val="24"/>
                <w:szCs w:val="24"/>
              </w:rPr>
              <w:t>II.</w:t>
            </w:r>
          </w:p>
        </w:tc>
        <w:tc>
          <w:tcPr>
            <w:tcW w:w="11202" w:type="dxa"/>
          </w:tcPr>
          <w:p w14:paraId="79FAE16C" w14:textId="77777777" w:rsidR="00E07659" w:rsidRPr="00F752F5" w:rsidRDefault="00E07659" w:rsidP="00234350">
            <w:pPr>
              <w:spacing w:after="0" w:line="240" w:lineRule="auto"/>
              <w:jc w:val="both"/>
              <w:rPr>
                <w:rFonts w:ascii="Times New Roman" w:hAnsi="Times New Roman" w:cs="Times New Roman"/>
                <w:sz w:val="24"/>
                <w:szCs w:val="24"/>
              </w:rPr>
            </w:pPr>
            <w:r w:rsidRPr="004565F8">
              <w:rPr>
                <w:rFonts w:ascii="Times New Roman" w:hAnsi="Times New Roman" w:cs="Times New Roman"/>
                <w:sz w:val="24"/>
                <w:szCs w:val="24"/>
              </w:rPr>
              <w:t>Improvizációs játékok</w:t>
            </w:r>
          </w:p>
        </w:tc>
        <w:tc>
          <w:tcPr>
            <w:tcW w:w="1468" w:type="dxa"/>
          </w:tcPr>
          <w:p w14:paraId="28A6DD4E" w14:textId="77777777" w:rsidR="00E07659" w:rsidRDefault="000212E0" w:rsidP="00234350">
            <w:pPr>
              <w:jc w:val="center"/>
              <w:rPr>
                <w:rFonts w:ascii="Times New Roman" w:hAnsi="Times New Roman" w:cs="Times New Roman"/>
                <w:b/>
                <w:sz w:val="24"/>
                <w:szCs w:val="24"/>
              </w:rPr>
            </w:pPr>
            <w:r>
              <w:rPr>
                <w:rFonts w:ascii="Times New Roman" w:hAnsi="Times New Roman" w:cs="Times New Roman"/>
                <w:b/>
                <w:sz w:val="24"/>
                <w:szCs w:val="24"/>
              </w:rPr>
              <w:t>21</w:t>
            </w:r>
          </w:p>
        </w:tc>
      </w:tr>
      <w:tr w:rsidR="00E07659" w14:paraId="1F97251D" w14:textId="77777777" w:rsidTr="00234350">
        <w:trPr>
          <w:trHeight w:val="477"/>
        </w:trPr>
        <w:tc>
          <w:tcPr>
            <w:tcW w:w="1397" w:type="dxa"/>
          </w:tcPr>
          <w:p w14:paraId="117632C5" w14:textId="77777777" w:rsidR="00E07659" w:rsidRDefault="00E07659" w:rsidP="00234350">
            <w:pPr>
              <w:jc w:val="center"/>
              <w:rPr>
                <w:rFonts w:ascii="Times New Roman" w:hAnsi="Times New Roman" w:cs="Times New Roman"/>
                <w:b/>
                <w:sz w:val="24"/>
                <w:szCs w:val="24"/>
              </w:rPr>
            </w:pPr>
            <w:r>
              <w:rPr>
                <w:rFonts w:ascii="Times New Roman" w:hAnsi="Times New Roman" w:cs="Times New Roman"/>
                <w:b/>
                <w:sz w:val="24"/>
                <w:szCs w:val="24"/>
              </w:rPr>
              <w:t>V</w:t>
            </w:r>
            <w:r w:rsidR="000212E0">
              <w:rPr>
                <w:rFonts w:ascii="Times New Roman" w:hAnsi="Times New Roman" w:cs="Times New Roman"/>
                <w:b/>
                <w:sz w:val="24"/>
                <w:szCs w:val="24"/>
              </w:rPr>
              <w:t>.</w:t>
            </w:r>
          </w:p>
        </w:tc>
        <w:tc>
          <w:tcPr>
            <w:tcW w:w="11202" w:type="dxa"/>
          </w:tcPr>
          <w:p w14:paraId="7E867AB7" w14:textId="77777777" w:rsidR="00E07659" w:rsidRPr="00F752F5" w:rsidRDefault="00E07659" w:rsidP="00234350">
            <w:pPr>
              <w:spacing w:after="0" w:line="240" w:lineRule="auto"/>
              <w:jc w:val="both"/>
              <w:rPr>
                <w:rFonts w:ascii="Times New Roman" w:hAnsi="Times New Roman" w:cs="Times New Roman"/>
                <w:sz w:val="24"/>
                <w:szCs w:val="24"/>
              </w:rPr>
            </w:pPr>
            <w:r w:rsidRPr="004565F8">
              <w:rPr>
                <w:rFonts w:ascii="Times New Roman" w:hAnsi="Times New Roman" w:cs="Times New Roman"/>
                <w:sz w:val="24"/>
                <w:szCs w:val="24"/>
              </w:rPr>
              <w:t>Komplex drámafoglalkozások</w:t>
            </w:r>
          </w:p>
        </w:tc>
        <w:tc>
          <w:tcPr>
            <w:tcW w:w="1468" w:type="dxa"/>
          </w:tcPr>
          <w:p w14:paraId="081EC5CE" w14:textId="77777777" w:rsidR="00E07659" w:rsidRDefault="00E07659" w:rsidP="00234350">
            <w:pPr>
              <w:jc w:val="center"/>
              <w:rPr>
                <w:rFonts w:ascii="Times New Roman" w:hAnsi="Times New Roman" w:cs="Times New Roman"/>
                <w:b/>
                <w:sz w:val="24"/>
                <w:szCs w:val="24"/>
              </w:rPr>
            </w:pPr>
            <w:r>
              <w:rPr>
                <w:rFonts w:ascii="Times New Roman" w:hAnsi="Times New Roman" w:cs="Times New Roman"/>
                <w:b/>
                <w:sz w:val="24"/>
                <w:szCs w:val="24"/>
              </w:rPr>
              <w:t>15</w:t>
            </w:r>
          </w:p>
        </w:tc>
      </w:tr>
      <w:tr w:rsidR="00E07659" w14:paraId="6B0183DD" w14:textId="77777777" w:rsidTr="00234350">
        <w:trPr>
          <w:trHeight w:val="477"/>
        </w:trPr>
        <w:tc>
          <w:tcPr>
            <w:tcW w:w="1397" w:type="dxa"/>
          </w:tcPr>
          <w:p w14:paraId="047782A2" w14:textId="77777777" w:rsidR="00E07659" w:rsidRDefault="00E07659" w:rsidP="00234350">
            <w:pPr>
              <w:jc w:val="center"/>
              <w:rPr>
                <w:rFonts w:ascii="Times New Roman" w:hAnsi="Times New Roman" w:cs="Times New Roman"/>
                <w:b/>
                <w:sz w:val="24"/>
                <w:szCs w:val="24"/>
              </w:rPr>
            </w:pPr>
            <w:r>
              <w:rPr>
                <w:rFonts w:ascii="Times New Roman" w:hAnsi="Times New Roman" w:cs="Times New Roman"/>
                <w:b/>
                <w:sz w:val="24"/>
                <w:szCs w:val="24"/>
              </w:rPr>
              <w:t>V</w:t>
            </w:r>
            <w:r w:rsidR="000212E0">
              <w:rPr>
                <w:rFonts w:ascii="Times New Roman" w:hAnsi="Times New Roman" w:cs="Times New Roman"/>
                <w:b/>
                <w:sz w:val="24"/>
                <w:szCs w:val="24"/>
              </w:rPr>
              <w:t>.</w:t>
            </w:r>
          </w:p>
        </w:tc>
        <w:tc>
          <w:tcPr>
            <w:tcW w:w="11202" w:type="dxa"/>
          </w:tcPr>
          <w:p w14:paraId="77DB440F" w14:textId="77777777" w:rsidR="00E07659" w:rsidRPr="000212E0" w:rsidRDefault="000212E0" w:rsidP="00234350">
            <w:pPr>
              <w:rPr>
                <w:rFonts w:ascii="Times New Roman" w:hAnsi="Times New Roman" w:cs="Times New Roman"/>
                <w:sz w:val="24"/>
                <w:szCs w:val="24"/>
              </w:rPr>
            </w:pPr>
            <w:r>
              <w:rPr>
                <w:rFonts w:ascii="Times New Roman" w:hAnsi="Times New Roman" w:cs="Times New Roman"/>
                <w:sz w:val="24"/>
                <w:szCs w:val="24"/>
              </w:rPr>
              <w:t>Színpadi gyakorlatok</w:t>
            </w:r>
          </w:p>
        </w:tc>
        <w:tc>
          <w:tcPr>
            <w:tcW w:w="1468" w:type="dxa"/>
          </w:tcPr>
          <w:p w14:paraId="31CEF108" w14:textId="77777777" w:rsidR="00E07659" w:rsidRDefault="00680A7A" w:rsidP="00234350">
            <w:pPr>
              <w:jc w:val="center"/>
              <w:rPr>
                <w:rFonts w:ascii="Times New Roman" w:hAnsi="Times New Roman" w:cs="Times New Roman"/>
                <w:b/>
                <w:sz w:val="24"/>
                <w:szCs w:val="24"/>
              </w:rPr>
            </w:pPr>
            <w:r>
              <w:rPr>
                <w:rFonts w:ascii="Times New Roman" w:hAnsi="Times New Roman" w:cs="Times New Roman"/>
                <w:b/>
                <w:sz w:val="24"/>
                <w:szCs w:val="24"/>
              </w:rPr>
              <w:t>33</w:t>
            </w:r>
          </w:p>
        </w:tc>
      </w:tr>
      <w:tr w:rsidR="000212E0" w14:paraId="6DF5D8AA" w14:textId="77777777" w:rsidTr="00234350">
        <w:trPr>
          <w:trHeight w:val="477"/>
        </w:trPr>
        <w:tc>
          <w:tcPr>
            <w:tcW w:w="1397" w:type="dxa"/>
          </w:tcPr>
          <w:p w14:paraId="342CABD3" w14:textId="77777777" w:rsidR="000212E0" w:rsidRDefault="000212E0" w:rsidP="00234350">
            <w:pPr>
              <w:jc w:val="center"/>
              <w:rPr>
                <w:rFonts w:ascii="Times New Roman" w:hAnsi="Times New Roman" w:cs="Times New Roman"/>
                <w:b/>
                <w:sz w:val="24"/>
                <w:szCs w:val="24"/>
              </w:rPr>
            </w:pPr>
            <w:r>
              <w:rPr>
                <w:rFonts w:ascii="Times New Roman" w:hAnsi="Times New Roman" w:cs="Times New Roman"/>
                <w:b/>
                <w:sz w:val="24"/>
                <w:szCs w:val="24"/>
              </w:rPr>
              <w:t>VI.</w:t>
            </w:r>
          </w:p>
        </w:tc>
        <w:tc>
          <w:tcPr>
            <w:tcW w:w="11202" w:type="dxa"/>
          </w:tcPr>
          <w:p w14:paraId="30C87EEB" w14:textId="77777777" w:rsidR="000212E0" w:rsidRPr="000212E0" w:rsidRDefault="000212E0" w:rsidP="00234350">
            <w:pPr>
              <w:rPr>
                <w:rFonts w:ascii="Times New Roman" w:hAnsi="Times New Roman" w:cs="Times New Roman"/>
                <w:sz w:val="24"/>
                <w:szCs w:val="24"/>
              </w:rPr>
            </w:pPr>
            <w:r>
              <w:rPr>
                <w:rFonts w:ascii="Times New Roman" w:hAnsi="Times New Roman" w:cs="Times New Roman"/>
                <w:sz w:val="24"/>
                <w:szCs w:val="24"/>
              </w:rPr>
              <w:t>Dramatikus játékok</w:t>
            </w:r>
          </w:p>
        </w:tc>
        <w:tc>
          <w:tcPr>
            <w:tcW w:w="1468" w:type="dxa"/>
          </w:tcPr>
          <w:p w14:paraId="16B9B8DE" w14:textId="77777777" w:rsidR="000212E0" w:rsidRDefault="00680A7A" w:rsidP="00234350">
            <w:pPr>
              <w:jc w:val="center"/>
              <w:rPr>
                <w:rFonts w:ascii="Times New Roman" w:hAnsi="Times New Roman" w:cs="Times New Roman"/>
                <w:b/>
                <w:sz w:val="24"/>
                <w:szCs w:val="24"/>
              </w:rPr>
            </w:pPr>
            <w:r>
              <w:rPr>
                <w:rFonts w:ascii="Times New Roman" w:hAnsi="Times New Roman" w:cs="Times New Roman"/>
                <w:b/>
                <w:sz w:val="24"/>
                <w:szCs w:val="24"/>
              </w:rPr>
              <w:t>12</w:t>
            </w:r>
          </w:p>
        </w:tc>
      </w:tr>
    </w:tbl>
    <w:p w14:paraId="0B85DE8F" w14:textId="77777777" w:rsidR="00E07659" w:rsidRDefault="00E07659"/>
    <w:tbl>
      <w:tblPr>
        <w:tblStyle w:val="Rcsostblzat"/>
        <w:tblW w:w="0" w:type="auto"/>
        <w:tblLook w:val="04A0" w:firstRow="1" w:lastRow="0" w:firstColumn="1" w:lastColumn="0" w:noHBand="0" w:noVBand="1"/>
      </w:tblPr>
      <w:tblGrid>
        <w:gridCol w:w="1129"/>
        <w:gridCol w:w="21"/>
        <w:gridCol w:w="11178"/>
        <w:gridCol w:w="1409"/>
        <w:gridCol w:w="8"/>
      </w:tblGrid>
      <w:tr w:rsidR="00E07659" w:rsidRPr="005A4AB8" w14:paraId="020EEDF8" w14:textId="77777777" w:rsidTr="00234350">
        <w:trPr>
          <w:trHeight w:val="588"/>
        </w:trPr>
        <w:tc>
          <w:tcPr>
            <w:tcW w:w="1129" w:type="dxa"/>
          </w:tcPr>
          <w:p w14:paraId="29B7BD89" w14:textId="77777777" w:rsidR="00E07659" w:rsidRPr="005A4AB8" w:rsidRDefault="00E07659" w:rsidP="00234350">
            <w:pPr>
              <w:pStyle w:val="Listaszerbekezds"/>
              <w:ind w:left="629" w:hanging="629"/>
              <w:rPr>
                <w:rFonts w:ascii="Times New Roman" w:hAnsi="Times New Roman" w:cs="Times New Roman"/>
                <w:b/>
                <w:sz w:val="28"/>
                <w:szCs w:val="28"/>
              </w:rPr>
            </w:pPr>
            <w:r>
              <w:lastRenderedPageBreak/>
              <w:br w:type="page"/>
            </w:r>
            <w:r w:rsidRPr="005A4AB8">
              <w:rPr>
                <w:rFonts w:ascii="Times New Roman" w:hAnsi="Times New Roman" w:cs="Times New Roman"/>
                <w:b/>
                <w:sz w:val="28"/>
                <w:szCs w:val="28"/>
              </w:rPr>
              <w:t>I</w:t>
            </w:r>
            <w:r>
              <w:rPr>
                <w:rFonts w:ascii="Times New Roman" w:hAnsi="Times New Roman" w:cs="Times New Roman"/>
                <w:b/>
                <w:sz w:val="28"/>
                <w:szCs w:val="28"/>
              </w:rPr>
              <w:t>.</w:t>
            </w:r>
          </w:p>
        </w:tc>
        <w:tc>
          <w:tcPr>
            <w:tcW w:w="11199" w:type="dxa"/>
            <w:gridSpan w:val="2"/>
          </w:tcPr>
          <w:p w14:paraId="08EF0358" w14:textId="77777777" w:rsidR="00E07659" w:rsidRPr="005A4AB8" w:rsidRDefault="00E07659" w:rsidP="00234350">
            <w:pPr>
              <w:spacing w:after="0" w:line="240" w:lineRule="auto"/>
              <w:jc w:val="both"/>
              <w:rPr>
                <w:rFonts w:ascii="Times New Roman" w:hAnsi="Times New Roman" w:cs="Times New Roman"/>
                <w:b/>
                <w:sz w:val="28"/>
                <w:szCs w:val="28"/>
              </w:rPr>
            </w:pPr>
            <w:r w:rsidRPr="005A4AB8">
              <w:rPr>
                <w:rFonts w:ascii="Times New Roman" w:hAnsi="Times New Roman" w:cs="Times New Roman"/>
                <w:b/>
                <w:sz w:val="28"/>
                <w:szCs w:val="28"/>
              </w:rPr>
              <w:t xml:space="preserve">Tematikai egység: </w:t>
            </w:r>
            <w:r w:rsidRPr="00A73D6C">
              <w:rPr>
                <w:rFonts w:ascii="Times New Roman" w:hAnsi="Times New Roman" w:cs="Times New Roman"/>
                <w:b/>
                <w:sz w:val="28"/>
                <w:szCs w:val="28"/>
              </w:rPr>
              <w:t>Mozgásgyakorlatok</w:t>
            </w:r>
          </w:p>
        </w:tc>
        <w:tc>
          <w:tcPr>
            <w:tcW w:w="1417" w:type="dxa"/>
            <w:gridSpan w:val="2"/>
          </w:tcPr>
          <w:p w14:paraId="546000E3" w14:textId="77777777" w:rsidR="00E07659" w:rsidRPr="005A4AB8" w:rsidRDefault="00680A7A" w:rsidP="00234350">
            <w:pPr>
              <w:jc w:val="center"/>
              <w:rPr>
                <w:rFonts w:ascii="Times New Roman" w:hAnsi="Times New Roman" w:cs="Times New Roman"/>
                <w:b/>
                <w:sz w:val="28"/>
                <w:szCs w:val="28"/>
              </w:rPr>
            </w:pPr>
            <w:r>
              <w:rPr>
                <w:rFonts w:ascii="Times New Roman" w:hAnsi="Times New Roman" w:cs="Times New Roman"/>
                <w:b/>
                <w:sz w:val="28"/>
                <w:szCs w:val="28"/>
              </w:rPr>
              <w:t>12</w:t>
            </w:r>
            <w:r w:rsidR="00E07659">
              <w:rPr>
                <w:rFonts w:ascii="Times New Roman" w:hAnsi="Times New Roman" w:cs="Times New Roman"/>
                <w:b/>
                <w:sz w:val="28"/>
                <w:szCs w:val="28"/>
              </w:rPr>
              <w:t xml:space="preserve"> óra</w:t>
            </w:r>
          </w:p>
        </w:tc>
      </w:tr>
      <w:tr w:rsidR="00E07659" w:rsidRPr="005A4AB8" w14:paraId="11BC1482" w14:textId="77777777" w:rsidTr="00234350">
        <w:trPr>
          <w:gridAfter w:val="1"/>
          <w:wAfter w:w="8" w:type="dxa"/>
          <w:trHeight w:val="377"/>
        </w:trPr>
        <w:tc>
          <w:tcPr>
            <w:tcW w:w="1150" w:type="dxa"/>
            <w:gridSpan w:val="2"/>
          </w:tcPr>
          <w:p w14:paraId="11CBECFB" w14:textId="77777777"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587" w:type="dxa"/>
            <w:gridSpan w:val="2"/>
          </w:tcPr>
          <w:p w14:paraId="574F2144" w14:textId="77777777"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rsidRPr="007F6E06" w14:paraId="0AE12C8C" w14:textId="77777777" w:rsidTr="00234350">
        <w:trPr>
          <w:gridAfter w:val="1"/>
          <w:wAfter w:w="8" w:type="dxa"/>
          <w:trHeight w:val="377"/>
        </w:trPr>
        <w:tc>
          <w:tcPr>
            <w:tcW w:w="1150" w:type="dxa"/>
            <w:gridSpan w:val="2"/>
          </w:tcPr>
          <w:p w14:paraId="776B7ACB" w14:textId="77777777" w:rsidR="00E07659" w:rsidRPr="007F6E06" w:rsidRDefault="00E07659" w:rsidP="00234350">
            <w:pPr>
              <w:pStyle w:val="Listaszerbekezds"/>
              <w:ind w:left="629" w:hanging="629"/>
              <w:rPr>
                <w:rFonts w:ascii="Times New Roman" w:hAnsi="Times New Roman" w:cs="Times New Roman"/>
                <w:sz w:val="24"/>
                <w:szCs w:val="24"/>
              </w:rPr>
            </w:pPr>
            <w:r w:rsidRPr="007F6E06">
              <w:rPr>
                <w:rFonts w:ascii="Times New Roman" w:hAnsi="Times New Roman" w:cs="Times New Roman"/>
                <w:sz w:val="24"/>
                <w:szCs w:val="24"/>
              </w:rPr>
              <w:t>1</w:t>
            </w:r>
          </w:p>
        </w:tc>
        <w:tc>
          <w:tcPr>
            <w:tcW w:w="12587" w:type="dxa"/>
            <w:gridSpan w:val="2"/>
          </w:tcPr>
          <w:p w14:paraId="7152A718" w14:textId="609331B2" w:rsidR="00E07659" w:rsidRPr="007F6E06" w:rsidRDefault="0000550F" w:rsidP="00234350">
            <w:pPr>
              <w:rPr>
                <w:rFonts w:ascii="Times New Roman" w:hAnsi="Times New Roman" w:cs="Times New Roman"/>
                <w:sz w:val="24"/>
                <w:szCs w:val="24"/>
              </w:rPr>
            </w:pPr>
            <w:r>
              <w:rPr>
                <w:rFonts w:ascii="Times New Roman" w:hAnsi="Times New Roman" w:cs="Times New Roman"/>
                <w:sz w:val="24"/>
                <w:szCs w:val="24"/>
              </w:rPr>
              <w:t xml:space="preserve">Tűzvédelmi, balesetvédelmi és közlekedésbiztonsági oktatás. </w:t>
            </w:r>
            <w:r w:rsidR="007C3506" w:rsidRPr="007F6E06">
              <w:rPr>
                <w:rFonts w:ascii="Times New Roman" w:hAnsi="Times New Roman" w:cs="Times New Roman"/>
                <w:sz w:val="24"/>
                <w:szCs w:val="24"/>
              </w:rPr>
              <w:t xml:space="preserve">Lazító és feszítő gyakorlatok I. </w:t>
            </w:r>
            <w:r w:rsidR="004C0C4D" w:rsidRPr="007F6E06">
              <w:rPr>
                <w:rFonts w:ascii="Times New Roman" w:hAnsi="Times New Roman" w:cs="Times New Roman"/>
                <w:sz w:val="24"/>
                <w:szCs w:val="24"/>
              </w:rPr>
              <w:t xml:space="preserve"> </w:t>
            </w:r>
            <w:r w:rsidR="004C0C4D" w:rsidRPr="007F6E06">
              <w:rPr>
                <w:rFonts w:ascii="Times New Roman" w:hAnsi="Times New Roman" w:cs="Times New Roman"/>
                <w:b/>
                <w:bCs/>
                <w:i/>
                <w:iCs/>
                <w:sz w:val="24"/>
                <w:szCs w:val="24"/>
              </w:rPr>
              <w:t>5.48/36.</w:t>
            </w:r>
          </w:p>
        </w:tc>
      </w:tr>
      <w:tr w:rsidR="00E07659" w:rsidRPr="007F6E06" w14:paraId="7E6C99FC" w14:textId="77777777" w:rsidTr="00234350">
        <w:trPr>
          <w:gridAfter w:val="1"/>
          <w:wAfter w:w="8" w:type="dxa"/>
          <w:trHeight w:val="355"/>
        </w:trPr>
        <w:tc>
          <w:tcPr>
            <w:tcW w:w="1150" w:type="dxa"/>
            <w:gridSpan w:val="2"/>
          </w:tcPr>
          <w:p w14:paraId="7B76AED4" w14:textId="77777777" w:rsidR="00E07659" w:rsidRPr="007F6E06" w:rsidRDefault="00E07659"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2</w:t>
            </w:r>
          </w:p>
        </w:tc>
        <w:tc>
          <w:tcPr>
            <w:tcW w:w="12587" w:type="dxa"/>
            <w:gridSpan w:val="2"/>
          </w:tcPr>
          <w:p w14:paraId="131DEF28" w14:textId="77777777" w:rsidR="00E07659" w:rsidRPr="007F6E06" w:rsidRDefault="007C3506" w:rsidP="004C0C4D">
            <w:pPr>
              <w:rPr>
                <w:rFonts w:ascii="Times New Roman" w:hAnsi="Times New Roman" w:cs="Times New Roman"/>
                <w:b/>
                <w:bCs/>
                <w:i/>
                <w:iCs/>
                <w:sz w:val="24"/>
                <w:szCs w:val="24"/>
              </w:rPr>
            </w:pPr>
            <w:r w:rsidRPr="007F6E06">
              <w:rPr>
                <w:rFonts w:ascii="Times New Roman" w:hAnsi="Times New Roman" w:cs="Times New Roman"/>
                <w:sz w:val="24"/>
                <w:szCs w:val="24"/>
              </w:rPr>
              <w:t xml:space="preserve">Lazító és feszítő gyakorlatok II. </w:t>
            </w:r>
            <w:r w:rsidR="004C0C4D" w:rsidRPr="007F6E06">
              <w:rPr>
                <w:rFonts w:ascii="Times New Roman" w:hAnsi="Times New Roman" w:cs="Times New Roman"/>
                <w:b/>
                <w:bCs/>
                <w:i/>
                <w:iCs/>
                <w:sz w:val="24"/>
                <w:szCs w:val="24"/>
              </w:rPr>
              <w:t>5.72/36.</w:t>
            </w:r>
          </w:p>
        </w:tc>
      </w:tr>
      <w:tr w:rsidR="00E07659" w:rsidRPr="007F6E06" w14:paraId="6A58DD27" w14:textId="77777777" w:rsidTr="00234350">
        <w:trPr>
          <w:gridAfter w:val="1"/>
          <w:wAfter w:w="8" w:type="dxa"/>
          <w:trHeight w:val="447"/>
        </w:trPr>
        <w:tc>
          <w:tcPr>
            <w:tcW w:w="1150" w:type="dxa"/>
            <w:gridSpan w:val="2"/>
          </w:tcPr>
          <w:p w14:paraId="275C4B30" w14:textId="77777777" w:rsidR="00E07659" w:rsidRPr="007F6E06" w:rsidRDefault="00E07659"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3</w:t>
            </w:r>
          </w:p>
        </w:tc>
        <w:tc>
          <w:tcPr>
            <w:tcW w:w="12587" w:type="dxa"/>
            <w:gridSpan w:val="2"/>
          </w:tcPr>
          <w:p w14:paraId="1ABD46FB" w14:textId="77777777" w:rsidR="00E07659" w:rsidRPr="007F6E06" w:rsidRDefault="004C0C4D" w:rsidP="00234350">
            <w:pPr>
              <w:rPr>
                <w:rFonts w:ascii="Times New Roman" w:hAnsi="Times New Roman" w:cs="Times New Roman"/>
                <w:sz w:val="24"/>
                <w:szCs w:val="24"/>
              </w:rPr>
            </w:pPr>
            <w:r w:rsidRPr="007F6E06">
              <w:rPr>
                <w:rFonts w:ascii="Times New Roman" w:hAnsi="Times New Roman" w:cs="Times New Roman"/>
                <w:sz w:val="24"/>
                <w:szCs w:val="24"/>
              </w:rPr>
              <w:t xml:space="preserve">Lazító és feszítő gyakorlatok III. </w:t>
            </w:r>
            <w:r w:rsidRPr="007F6E06">
              <w:rPr>
                <w:rFonts w:ascii="Times New Roman" w:hAnsi="Times New Roman" w:cs="Times New Roman"/>
                <w:b/>
                <w:bCs/>
                <w:i/>
                <w:iCs/>
                <w:sz w:val="24"/>
                <w:szCs w:val="24"/>
              </w:rPr>
              <w:t>5.94/37.</w:t>
            </w:r>
          </w:p>
        </w:tc>
      </w:tr>
      <w:tr w:rsidR="00E07659" w:rsidRPr="007F6E06" w14:paraId="0E7B7F6E" w14:textId="77777777" w:rsidTr="00234350">
        <w:trPr>
          <w:gridAfter w:val="1"/>
          <w:wAfter w:w="8" w:type="dxa"/>
          <w:trHeight w:val="376"/>
        </w:trPr>
        <w:tc>
          <w:tcPr>
            <w:tcW w:w="1150" w:type="dxa"/>
            <w:gridSpan w:val="2"/>
          </w:tcPr>
          <w:p w14:paraId="6E29166E" w14:textId="77777777" w:rsidR="00E07659" w:rsidRPr="007F6E06" w:rsidRDefault="00E07659" w:rsidP="00234350">
            <w:pPr>
              <w:jc w:val="both"/>
              <w:rPr>
                <w:rFonts w:ascii="Times New Roman" w:hAnsi="Times New Roman" w:cs="Times New Roman"/>
                <w:sz w:val="24"/>
                <w:szCs w:val="24"/>
              </w:rPr>
            </w:pPr>
            <w:r w:rsidRPr="007F6E06">
              <w:rPr>
                <w:rFonts w:ascii="Times New Roman" w:hAnsi="Times New Roman" w:cs="Times New Roman"/>
                <w:sz w:val="24"/>
                <w:szCs w:val="24"/>
              </w:rPr>
              <w:t>4</w:t>
            </w:r>
          </w:p>
        </w:tc>
        <w:tc>
          <w:tcPr>
            <w:tcW w:w="12587" w:type="dxa"/>
            <w:gridSpan w:val="2"/>
          </w:tcPr>
          <w:p w14:paraId="394E5E11" w14:textId="77777777" w:rsidR="00E07659" w:rsidRPr="007F6E06" w:rsidRDefault="004C0C4D" w:rsidP="004C0C4D">
            <w:pPr>
              <w:rPr>
                <w:rFonts w:ascii="Times New Roman" w:hAnsi="Times New Roman" w:cs="Times New Roman"/>
                <w:b/>
                <w:bCs/>
                <w:i/>
                <w:iCs/>
                <w:sz w:val="24"/>
                <w:szCs w:val="24"/>
              </w:rPr>
            </w:pPr>
            <w:r w:rsidRPr="007F6E06">
              <w:rPr>
                <w:rFonts w:ascii="Times New Roman" w:hAnsi="Times New Roman" w:cs="Times New Roman"/>
                <w:sz w:val="24"/>
                <w:szCs w:val="24"/>
              </w:rPr>
              <w:t xml:space="preserve">Lazító és feszítő gyakorlatok IV. </w:t>
            </w:r>
            <w:r w:rsidRPr="007F6E06">
              <w:rPr>
                <w:rFonts w:ascii="Times New Roman" w:hAnsi="Times New Roman" w:cs="Times New Roman"/>
                <w:b/>
                <w:bCs/>
                <w:i/>
                <w:iCs/>
                <w:sz w:val="24"/>
                <w:szCs w:val="24"/>
              </w:rPr>
              <w:t>5.24/36.</w:t>
            </w:r>
          </w:p>
        </w:tc>
      </w:tr>
      <w:tr w:rsidR="004C0C4D" w:rsidRPr="007F6E06" w14:paraId="1131759E" w14:textId="77777777" w:rsidTr="00234350">
        <w:trPr>
          <w:gridAfter w:val="1"/>
          <w:wAfter w:w="8" w:type="dxa"/>
          <w:trHeight w:val="264"/>
        </w:trPr>
        <w:tc>
          <w:tcPr>
            <w:tcW w:w="1150" w:type="dxa"/>
            <w:gridSpan w:val="2"/>
          </w:tcPr>
          <w:p w14:paraId="32D45CDA" w14:textId="77777777" w:rsidR="004C0C4D" w:rsidRPr="007F6E06" w:rsidRDefault="004C0C4D" w:rsidP="00234350">
            <w:pPr>
              <w:pStyle w:val="Listaszerbekezds"/>
              <w:ind w:left="0"/>
              <w:jc w:val="both"/>
              <w:rPr>
                <w:rFonts w:ascii="Times New Roman" w:hAnsi="Times New Roman" w:cs="Times New Roman"/>
                <w:sz w:val="24"/>
                <w:szCs w:val="24"/>
              </w:rPr>
            </w:pPr>
            <w:r w:rsidRPr="007F6E06">
              <w:rPr>
                <w:rFonts w:ascii="Times New Roman" w:hAnsi="Times New Roman" w:cs="Times New Roman"/>
                <w:sz w:val="24"/>
                <w:szCs w:val="24"/>
              </w:rPr>
              <w:t>5</w:t>
            </w:r>
          </w:p>
        </w:tc>
        <w:tc>
          <w:tcPr>
            <w:tcW w:w="12587" w:type="dxa"/>
            <w:gridSpan w:val="2"/>
          </w:tcPr>
          <w:p w14:paraId="17FAF263" w14:textId="77777777" w:rsidR="004C0C4D" w:rsidRPr="007F6E06" w:rsidRDefault="004C0C4D" w:rsidP="00C31194">
            <w:pPr>
              <w:rPr>
                <w:rFonts w:ascii="Times New Roman" w:hAnsi="Times New Roman" w:cs="Times New Roman"/>
                <w:sz w:val="24"/>
                <w:szCs w:val="24"/>
              </w:rPr>
            </w:pPr>
            <w:r w:rsidRPr="007F6E06">
              <w:rPr>
                <w:rFonts w:ascii="Times New Roman" w:hAnsi="Times New Roman" w:cs="Times New Roman"/>
                <w:sz w:val="24"/>
                <w:szCs w:val="24"/>
              </w:rPr>
              <w:t>Légzőgyakorlatok – Asztal, mérleg, virág, libikóka, imádkozó sáska, stb.</w:t>
            </w:r>
          </w:p>
        </w:tc>
      </w:tr>
      <w:tr w:rsidR="004C0C4D" w:rsidRPr="007F6E06" w14:paraId="201CDAB1" w14:textId="77777777" w:rsidTr="00234350">
        <w:trPr>
          <w:gridAfter w:val="1"/>
          <w:wAfter w:w="8" w:type="dxa"/>
          <w:trHeight w:val="447"/>
        </w:trPr>
        <w:tc>
          <w:tcPr>
            <w:tcW w:w="1150" w:type="dxa"/>
            <w:gridSpan w:val="2"/>
          </w:tcPr>
          <w:p w14:paraId="3179E3F9" w14:textId="77777777" w:rsidR="004C0C4D" w:rsidRPr="007F6E06" w:rsidRDefault="004C0C4D"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6</w:t>
            </w:r>
          </w:p>
        </w:tc>
        <w:tc>
          <w:tcPr>
            <w:tcW w:w="12587" w:type="dxa"/>
            <w:gridSpan w:val="2"/>
          </w:tcPr>
          <w:p w14:paraId="2C2B9C6D" w14:textId="77777777" w:rsidR="004C0C4D" w:rsidRPr="007F6E06" w:rsidRDefault="004C0C4D" w:rsidP="00C31194">
            <w:pPr>
              <w:rPr>
                <w:rFonts w:ascii="Times New Roman" w:hAnsi="Times New Roman" w:cs="Times New Roman"/>
                <w:sz w:val="24"/>
                <w:szCs w:val="24"/>
              </w:rPr>
            </w:pPr>
            <w:r w:rsidRPr="007F6E06">
              <w:rPr>
                <w:rFonts w:ascii="Times New Roman" w:hAnsi="Times New Roman" w:cs="Times New Roman"/>
                <w:sz w:val="24"/>
                <w:szCs w:val="24"/>
              </w:rPr>
              <w:t>Légzőgyakorlatok II. - Kígyó, alagút, nyújtózz, tekercs, emelő.</w:t>
            </w:r>
          </w:p>
        </w:tc>
      </w:tr>
      <w:tr w:rsidR="004C0C4D" w:rsidRPr="007F6E06" w14:paraId="7E81E2C2" w14:textId="77777777" w:rsidTr="00234350">
        <w:trPr>
          <w:gridAfter w:val="1"/>
          <w:wAfter w:w="8" w:type="dxa"/>
          <w:trHeight w:val="447"/>
        </w:trPr>
        <w:tc>
          <w:tcPr>
            <w:tcW w:w="1150" w:type="dxa"/>
            <w:gridSpan w:val="2"/>
          </w:tcPr>
          <w:p w14:paraId="0DFE6AA8" w14:textId="77777777" w:rsidR="004C0C4D" w:rsidRPr="007F6E06" w:rsidRDefault="004C0C4D"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7</w:t>
            </w:r>
          </w:p>
        </w:tc>
        <w:tc>
          <w:tcPr>
            <w:tcW w:w="12587" w:type="dxa"/>
            <w:gridSpan w:val="2"/>
          </w:tcPr>
          <w:p w14:paraId="744E64E7" w14:textId="77777777" w:rsidR="004C0C4D" w:rsidRPr="007F6E06" w:rsidRDefault="004C0C4D" w:rsidP="00C31194">
            <w:pPr>
              <w:rPr>
                <w:rFonts w:ascii="Times New Roman" w:hAnsi="Times New Roman" w:cs="Times New Roman"/>
                <w:sz w:val="24"/>
                <w:szCs w:val="24"/>
              </w:rPr>
            </w:pPr>
            <w:r w:rsidRPr="007F6E06">
              <w:rPr>
                <w:rFonts w:ascii="Times New Roman" w:hAnsi="Times New Roman" w:cs="Times New Roman"/>
                <w:sz w:val="24"/>
                <w:szCs w:val="24"/>
              </w:rPr>
              <w:t>Légzőgyakorlat</w:t>
            </w:r>
            <w:r w:rsidR="00B56B60">
              <w:rPr>
                <w:rFonts w:ascii="Times New Roman" w:hAnsi="Times New Roman" w:cs="Times New Roman"/>
                <w:sz w:val="24"/>
                <w:szCs w:val="24"/>
              </w:rPr>
              <w:t>ok</w:t>
            </w:r>
            <w:r w:rsidRPr="007F6E06">
              <w:rPr>
                <w:rFonts w:ascii="Times New Roman" w:hAnsi="Times New Roman" w:cs="Times New Roman"/>
                <w:sz w:val="24"/>
                <w:szCs w:val="24"/>
              </w:rPr>
              <w:t xml:space="preserve"> III. – Híd, szobor, cölöp, széken, villám, kifordulós, rakéta, búvár, gumiember.</w:t>
            </w:r>
          </w:p>
        </w:tc>
      </w:tr>
      <w:tr w:rsidR="004C0C4D" w:rsidRPr="007F6E06" w14:paraId="0FDFA84B" w14:textId="77777777" w:rsidTr="00234350">
        <w:trPr>
          <w:gridAfter w:val="1"/>
          <w:wAfter w:w="8" w:type="dxa"/>
          <w:trHeight w:val="447"/>
        </w:trPr>
        <w:tc>
          <w:tcPr>
            <w:tcW w:w="1150" w:type="dxa"/>
            <w:gridSpan w:val="2"/>
          </w:tcPr>
          <w:p w14:paraId="57E51B98" w14:textId="77777777" w:rsidR="004C0C4D" w:rsidRPr="007F6E06" w:rsidRDefault="004C0C4D"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8</w:t>
            </w:r>
          </w:p>
        </w:tc>
        <w:tc>
          <w:tcPr>
            <w:tcW w:w="12587" w:type="dxa"/>
            <w:gridSpan w:val="2"/>
          </w:tcPr>
          <w:p w14:paraId="0B607E73" w14:textId="77777777" w:rsidR="004C0C4D" w:rsidRPr="007F6E06" w:rsidRDefault="007F6E06" w:rsidP="00234350">
            <w:pPr>
              <w:rPr>
                <w:rFonts w:ascii="Times New Roman" w:hAnsi="Times New Roman" w:cs="Times New Roman"/>
                <w:sz w:val="24"/>
                <w:szCs w:val="24"/>
              </w:rPr>
            </w:pPr>
            <w:r w:rsidRPr="007F6E06">
              <w:rPr>
                <w:rFonts w:ascii="Times New Roman" w:hAnsi="Times New Roman" w:cs="Times New Roman"/>
                <w:sz w:val="24"/>
                <w:szCs w:val="24"/>
              </w:rPr>
              <w:t>Fogójátékok I.</w:t>
            </w:r>
            <w:r w:rsidR="00D061A2">
              <w:rPr>
                <w:rFonts w:ascii="Times New Roman" w:hAnsi="Times New Roman" w:cs="Times New Roman"/>
                <w:sz w:val="24"/>
                <w:szCs w:val="24"/>
              </w:rPr>
              <w:t xml:space="preserve"> Gólya és békák, Gondoltam egy számot, terpeszfogó, páratlan fogó, Fogd ott, ahol megfogtak!</w:t>
            </w:r>
          </w:p>
        </w:tc>
      </w:tr>
      <w:tr w:rsidR="004C0C4D" w:rsidRPr="007F6E06" w14:paraId="21275ACB" w14:textId="77777777" w:rsidTr="00234350">
        <w:trPr>
          <w:gridAfter w:val="1"/>
          <w:wAfter w:w="8" w:type="dxa"/>
          <w:trHeight w:val="447"/>
        </w:trPr>
        <w:tc>
          <w:tcPr>
            <w:tcW w:w="1150" w:type="dxa"/>
            <w:gridSpan w:val="2"/>
          </w:tcPr>
          <w:p w14:paraId="124806A9" w14:textId="77777777" w:rsidR="004C0C4D" w:rsidRPr="007F6E06" w:rsidRDefault="004C0C4D"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9</w:t>
            </w:r>
          </w:p>
        </w:tc>
        <w:tc>
          <w:tcPr>
            <w:tcW w:w="12587" w:type="dxa"/>
            <w:gridSpan w:val="2"/>
          </w:tcPr>
          <w:p w14:paraId="70344AD2" w14:textId="77777777" w:rsidR="004C0C4D" w:rsidRPr="007F6E06" w:rsidRDefault="007F6E06" w:rsidP="00234350">
            <w:pPr>
              <w:rPr>
                <w:rFonts w:ascii="Times New Roman" w:hAnsi="Times New Roman" w:cs="Times New Roman"/>
                <w:sz w:val="24"/>
                <w:szCs w:val="24"/>
              </w:rPr>
            </w:pPr>
            <w:r w:rsidRPr="007F6E06">
              <w:rPr>
                <w:rFonts w:ascii="Times New Roman" w:hAnsi="Times New Roman" w:cs="Times New Roman"/>
                <w:sz w:val="24"/>
                <w:szCs w:val="24"/>
              </w:rPr>
              <w:t xml:space="preserve">Fogójátékok II. </w:t>
            </w:r>
            <w:r w:rsidR="00D061A2">
              <w:rPr>
                <w:rFonts w:ascii="Times New Roman" w:hAnsi="Times New Roman" w:cs="Times New Roman"/>
                <w:sz w:val="24"/>
                <w:szCs w:val="24"/>
              </w:rPr>
              <w:t>Félperces fogó, Fekvő fogó, Fekete-fehér, Éjjel-nappal, labdaházas fogó.</w:t>
            </w:r>
          </w:p>
        </w:tc>
      </w:tr>
      <w:tr w:rsidR="004C0C4D" w:rsidRPr="007F6E06" w14:paraId="33F61AEA" w14:textId="77777777" w:rsidTr="00234350">
        <w:trPr>
          <w:gridAfter w:val="1"/>
          <w:wAfter w:w="8" w:type="dxa"/>
          <w:trHeight w:val="447"/>
        </w:trPr>
        <w:tc>
          <w:tcPr>
            <w:tcW w:w="1150" w:type="dxa"/>
            <w:gridSpan w:val="2"/>
          </w:tcPr>
          <w:p w14:paraId="7DD2E500" w14:textId="77777777" w:rsidR="004C0C4D" w:rsidRPr="007F6E06" w:rsidRDefault="004C0C4D" w:rsidP="00234350">
            <w:pPr>
              <w:pStyle w:val="Listaszerbekezds"/>
              <w:ind w:left="771" w:hanging="771"/>
              <w:jc w:val="both"/>
              <w:rPr>
                <w:rFonts w:ascii="Times New Roman" w:hAnsi="Times New Roman" w:cs="Times New Roman"/>
                <w:sz w:val="24"/>
                <w:szCs w:val="24"/>
              </w:rPr>
            </w:pPr>
            <w:r w:rsidRPr="007F6E06">
              <w:rPr>
                <w:rFonts w:ascii="Times New Roman" w:hAnsi="Times New Roman" w:cs="Times New Roman"/>
                <w:sz w:val="24"/>
                <w:szCs w:val="24"/>
              </w:rPr>
              <w:t>10</w:t>
            </w:r>
          </w:p>
        </w:tc>
        <w:tc>
          <w:tcPr>
            <w:tcW w:w="12587" w:type="dxa"/>
            <w:gridSpan w:val="2"/>
          </w:tcPr>
          <w:p w14:paraId="1EA8273D" w14:textId="77777777" w:rsidR="004C0C4D" w:rsidRPr="007F6E06" w:rsidRDefault="007F6E06" w:rsidP="00234350">
            <w:pPr>
              <w:rPr>
                <w:rFonts w:ascii="Times New Roman" w:hAnsi="Times New Roman" w:cs="Times New Roman"/>
                <w:sz w:val="24"/>
                <w:szCs w:val="24"/>
              </w:rPr>
            </w:pPr>
            <w:r w:rsidRPr="007F6E06">
              <w:rPr>
                <w:rFonts w:ascii="Times New Roman" w:hAnsi="Times New Roman" w:cs="Times New Roman"/>
                <w:sz w:val="24"/>
                <w:szCs w:val="24"/>
              </w:rPr>
              <w:t>Térformáló, térérzékelő játékok</w:t>
            </w:r>
            <w:r w:rsidR="00B56B60">
              <w:rPr>
                <w:rFonts w:ascii="Times New Roman" w:hAnsi="Times New Roman" w:cs="Times New Roman"/>
                <w:sz w:val="24"/>
                <w:szCs w:val="24"/>
              </w:rPr>
              <w:t>.</w:t>
            </w:r>
          </w:p>
        </w:tc>
      </w:tr>
      <w:tr w:rsidR="004C0C4D" w:rsidRPr="007F6E06" w14:paraId="08F9227C" w14:textId="77777777" w:rsidTr="00234350">
        <w:trPr>
          <w:gridAfter w:val="1"/>
          <w:wAfter w:w="8" w:type="dxa"/>
          <w:trHeight w:val="447"/>
        </w:trPr>
        <w:tc>
          <w:tcPr>
            <w:tcW w:w="1150" w:type="dxa"/>
            <w:gridSpan w:val="2"/>
          </w:tcPr>
          <w:p w14:paraId="03734EFD" w14:textId="77777777" w:rsidR="004C0C4D" w:rsidRPr="007F6E06" w:rsidRDefault="004C0C4D" w:rsidP="00234350">
            <w:pPr>
              <w:pStyle w:val="Listaszerbekezds"/>
              <w:ind w:left="771" w:hanging="771"/>
              <w:jc w:val="both"/>
              <w:rPr>
                <w:rFonts w:ascii="Times New Roman" w:hAnsi="Times New Roman" w:cs="Times New Roman"/>
                <w:sz w:val="24"/>
                <w:szCs w:val="24"/>
              </w:rPr>
            </w:pPr>
            <w:r w:rsidRPr="007F6E06">
              <w:rPr>
                <w:rFonts w:ascii="Times New Roman" w:hAnsi="Times New Roman" w:cs="Times New Roman"/>
                <w:sz w:val="24"/>
                <w:szCs w:val="24"/>
              </w:rPr>
              <w:t>11</w:t>
            </w:r>
          </w:p>
        </w:tc>
        <w:tc>
          <w:tcPr>
            <w:tcW w:w="12587" w:type="dxa"/>
            <w:gridSpan w:val="2"/>
          </w:tcPr>
          <w:p w14:paraId="79A9FA6D" w14:textId="77777777" w:rsidR="004C0C4D" w:rsidRPr="007F6E06" w:rsidRDefault="007F6E06" w:rsidP="00234350">
            <w:pPr>
              <w:rPr>
                <w:rFonts w:ascii="Times New Roman" w:hAnsi="Times New Roman" w:cs="Times New Roman"/>
                <w:sz w:val="24"/>
                <w:szCs w:val="24"/>
              </w:rPr>
            </w:pPr>
            <w:r w:rsidRPr="007F6E06">
              <w:rPr>
                <w:rFonts w:ascii="Times New Roman" w:hAnsi="Times New Roman" w:cs="Times New Roman"/>
                <w:sz w:val="24"/>
                <w:szCs w:val="24"/>
              </w:rPr>
              <w:t>Érintéses, összekapaszkodó gyakorlatok</w:t>
            </w:r>
            <w:r w:rsidR="00B56B60">
              <w:rPr>
                <w:rFonts w:ascii="Times New Roman" w:hAnsi="Times New Roman" w:cs="Times New Roman"/>
                <w:sz w:val="24"/>
                <w:szCs w:val="24"/>
              </w:rPr>
              <w:t>.</w:t>
            </w:r>
          </w:p>
        </w:tc>
      </w:tr>
      <w:tr w:rsidR="004C0C4D" w:rsidRPr="007F6E06" w14:paraId="29EFEC36" w14:textId="77777777" w:rsidTr="00234350">
        <w:trPr>
          <w:gridAfter w:val="1"/>
          <w:wAfter w:w="8" w:type="dxa"/>
          <w:trHeight w:val="447"/>
        </w:trPr>
        <w:tc>
          <w:tcPr>
            <w:tcW w:w="1150" w:type="dxa"/>
            <w:gridSpan w:val="2"/>
          </w:tcPr>
          <w:p w14:paraId="58AC9E53" w14:textId="77777777" w:rsidR="004C0C4D" w:rsidRPr="007F6E06" w:rsidRDefault="007F6E06" w:rsidP="00234350">
            <w:pPr>
              <w:pStyle w:val="Listaszerbekezds"/>
              <w:ind w:left="0"/>
              <w:jc w:val="both"/>
              <w:rPr>
                <w:rFonts w:ascii="Times New Roman" w:hAnsi="Times New Roman" w:cs="Times New Roman"/>
                <w:sz w:val="24"/>
                <w:szCs w:val="24"/>
              </w:rPr>
            </w:pPr>
            <w:r w:rsidRPr="007F6E06">
              <w:rPr>
                <w:rFonts w:ascii="Times New Roman" w:hAnsi="Times New Roman" w:cs="Times New Roman"/>
                <w:sz w:val="24"/>
                <w:szCs w:val="24"/>
              </w:rPr>
              <w:t>12</w:t>
            </w:r>
          </w:p>
        </w:tc>
        <w:tc>
          <w:tcPr>
            <w:tcW w:w="12587" w:type="dxa"/>
            <w:gridSpan w:val="2"/>
          </w:tcPr>
          <w:p w14:paraId="7142C797" w14:textId="77777777" w:rsidR="004C0C4D" w:rsidRPr="007F6E06" w:rsidRDefault="007F6E06" w:rsidP="00234350">
            <w:pPr>
              <w:rPr>
                <w:rFonts w:ascii="Times New Roman" w:hAnsi="Times New Roman" w:cs="Times New Roman"/>
                <w:sz w:val="24"/>
                <w:szCs w:val="24"/>
              </w:rPr>
            </w:pPr>
            <w:r w:rsidRPr="007F6E06">
              <w:rPr>
                <w:rFonts w:ascii="Times New Roman" w:hAnsi="Times New Roman" w:cs="Times New Roman"/>
                <w:sz w:val="24"/>
                <w:szCs w:val="24"/>
              </w:rPr>
              <w:t>Szabad mozgás zenére</w:t>
            </w:r>
            <w:r w:rsidR="00B56B60">
              <w:rPr>
                <w:rFonts w:ascii="Times New Roman" w:hAnsi="Times New Roman" w:cs="Times New Roman"/>
                <w:sz w:val="24"/>
                <w:szCs w:val="24"/>
              </w:rPr>
              <w:t>.</w:t>
            </w:r>
          </w:p>
        </w:tc>
      </w:tr>
    </w:tbl>
    <w:p w14:paraId="74458CEF" w14:textId="77777777" w:rsidR="00E07659" w:rsidRDefault="00E07659">
      <w:pPr>
        <w:rPr>
          <w:rFonts w:ascii="Times New Roman" w:hAnsi="Times New Roman" w:cs="Times New Roman"/>
          <w:sz w:val="24"/>
          <w:szCs w:val="24"/>
        </w:rPr>
      </w:pPr>
    </w:p>
    <w:p w14:paraId="2B3CAB4E" w14:textId="77777777" w:rsidR="00B56B60" w:rsidRDefault="00B56B60">
      <w:pPr>
        <w:rPr>
          <w:rFonts w:ascii="Times New Roman" w:hAnsi="Times New Roman" w:cs="Times New Roman"/>
          <w:sz w:val="24"/>
          <w:szCs w:val="24"/>
        </w:rPr>
      </w:pPr>
    </w:p>
    <w:p w14:paraId="51849A30" w14:textId="77777777" w:rsidR="00B56B60" w:rsidRDefault="00B56B60">
      <w:pPr>
        <w:rPr>
          <w:rFonts w:ascii="Times New Roman" w:hAnsi="Times New Roman" w:cs="Times New Roman"/>
          <w:sz w:val="24"/>
          <w:szCs w:val="24"/>
        </w:rPr>
      </w:pPr>
    </w:p>
    <w:p w14:paraId="671C0EE2" w14:textId="77777777" w:rsidR="00B56B60" w:rsidRDefault="00B56B60">
      <w:pPr>
        <w:rPr>
          <w:rFonts w:ascii="Times New Roman" w:hAnsi="Times New Roman" w:cs="Times New Roman"/>
          <w:sz w:val="24"/>
          <w:szCs w:val="24"/>
        </w:rPr>
      </w:pPr>
    </w:p>
    <w:p w14:paraId="3A73E013" w14:textId="77777777" w:rsidR="00B56B60" w:rsidRPr="007F6E06" w:rsidRDefault="00B56B60">
      <w:pPr>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1150"/>
        <w:gridCol w:w="11199"/>
        <w:gridCol w:w="1417"/>
        <w:gridCol w:w="247"/>
      </w:tblGrid>
      <w:tr w:rsidR="00E07659" w:rsidRPr="005A4AB8" w14:paraId="0366FEC1" w14:textId="77777777" w:rsidTr="004B7AC8">
        <w:trPr>
          <w:gridAfter w:val="1"/>
          <w:wAfter w:w="247" w:type="dxa"/>
          <w:trHeight w:val="588"/>
        </w:trPr>
        <w:tc>
          <w:tcPr>
            <w:tcW w:w="1150" w:type="dxa"/>
          </w:tcPr>
          <w:p w14:paraId="0A6808EE" w14:textId="77777777" w:rsidR="00E07659" w:rsidRPr="005A4AB8" w:rsidRDefault="00E07659" w:rsidP="00234350">
            <w:pPr>
              <w:pStyle w:val="Listaszerbekezds"/>
              <w:ind w:left="629" w:hanging="629"/>
              <w:rPr>
                <w:rFonts w:ascii="Times New Roman" w:hAnsi="Times New Roman" w:cs="Times New Roman"/>
                <w:b/>
                <w:sz w:val="28"/>
                <w:szCs w:val="28"/>
              </w:rPr>
            </w:pPr>
            <w:r w:rsidRPr="005A4AB8">
              <w:rPr>
                <w:rFonts w:ascii="Times New Roman" w:hAnsi="Times New Roman" w:cs="Times New Roman"/>
                <w:b/>
                <w:sz w:val="28"/>
                <w:szCs w:val="28"/>
              </w:rPr>
              <w:lastRenderedPageBreak/>
              <w:t>I</w:t>
            </w:r>
            <w:r>
              <w:rPr>
                <w:rFonts w:ascii="Times New Roman" w:hAnsi="Times New Roman" w:cs="Times New Roman"/>
                <w:b/>
                <w:sz w:val="28"/>
                <w:szCs w:val="28"/>
              </w:rPr>
              <w:t>I.</w:t>
            </w:r>
          </w:p>
        </w:tc>
        <w:tc>
          <w:tcPr>
            <w:tcW w:w="11199" w:type="dxa"/>
          </w:tcPr>
          <w:p w14:paraId="542B45A3" w14:textId="77777777" w:rsidR="00E07659" w:rsidRPr="005A4AB8" w:rsidRDefault="00E07659" w:rsidP="00234350">
            <w:pPr>
              <w:spacing w:after="0" w:line="240" w:lineRule="auto"/>
              <w:jc w:val="both"/>
              <w:rPr>
                <w:rFonts w:ascii="Times New Roman" w:hAnsi="Times New Roman" w:cs="Times New Roman"/>
                <w:sz w:val="24"/>
                <w:szCs w:val="24"/>
              </w:rPr>
            </w:pPr>
            <w:r w:rsidRPr="005A4AB8">
              <w:rPr>
                <w:rFonts w:ascii="Times New Roman" w:hAnsi="Times New Roman" w:cs="Times New Roman"/>
                <w:b/>
                <w:sz w:val="28"/>
                <w:szCs w:val="28"/>
              </w:rPr>
              <w:t xml:space="preserve">Tematikai egység: </w:t>
            </w:r>
            <w:r w:rsidRPr="00A73D6C">
              <w:rPr>
                <w:rFonts w:ascii="Times New Roman" w:hAnsi="Times New Roman" w:cs="Times New Roman"/>
                <w:b/>
                <w:sz w:val="28"/>
                <w:szCs w:val="28"/>
              </w:rPr>
              <w:t>Beszédgyakorlatok</w:t>
            </w:r>
          </w:p>
        </w:tc>
        <w:tc>
          <w:tcPr>
            <w:tcW w:w="1417" w:type="dxa"/>
          </w:tcPr>
          <w:p w14:paraId="1B1B5A61" w14:textId="77777777" w:rsidR="00E07659" w:rsidRPr="005A4AB8" w:rsidRDefault="00680A7A" w:rsidP="00234350">
            <w:pPr>
              <w:jc w:val="center"/>
              <w:rPr>
                <w:rFonts w:ascii="Times New Roman" w:hAnsi="Times New Roman" w:cs="Times New Roman"/>
                <w:b/>
                <w:sz w:val="28"/>
                <w:szCs w:val="28"/>
              </w:rPr>
            </w:pPr>
            <w:r>
              <w:rPr>
                <w:rFonts w:ascii="Times New Roman" w:hAnsi="Times New Roman" w:cs="Times New Roman"/>
                <w:b/>
                <w:sz w:val="28"/>
                <w:szCs w:val="28"/>
              </w:rPr>
              <w:t>24</w:t>
            </w:r>
            <w:r w:rsidR="00E07659">
              <w:rPr>
                <w:rFonts w:ascii="Times New Roman" w:hAnsi="Times New Roman" w:cs="Times New Roman"/>
                <w:b/>
                <w:sz w:val="28"/>
                <w:szCs w:val="28"/>
              </w:rPr>
              <w:t xml:space="preserve"> óra</w:t>
            </w:r>
          </w:p>
        </w:tc>
      </w:tr>
      <w:tr w:rsidR="00E07659" w:rsidRPr="005A4AB8" w14:paraId="684EE890" w14:textId="77777777" w:rsidTr="004B7AC8">
        <w:trPr>
          <w:trHeight w:val="377"/>
        </w:trPr>
        <w:tc>
          <w:tcPr>
            <w:tcW w:w="1150" w:type="dxa"/>
          </w:tcPr>
          <w:p w14:paraId="2147D87B" w14:textId="77777777"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863" w:type="dxa"/>
            <w:gridSpan w:val="3"/>
          </w:tcPr>
          <w:p w14:paraId="5C489A28" w14:textId="77777777"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14:paraId="5F40A92B" w14:textId="77777777" w:rsidTr="004B7AC8">
        <w:trPr>
          <w:trHeight w:val="377"/>
        </w:trPr>
        <w:tc>
          <w:tcPr>
            <w:tcW w:w="1150" w:type="dxa"/>
          </w:tcPr>
          <w:p w14:paraId="363CDC11" w14:textId="77777777" w:rsidR="00E07659" w:rsidRPr="00F95D9A" w:rsidRDefault="00E07659" w:rsidP="00234350">
            <w:pPr>
              <w:pStyle w:val="Listaszerbekezds"/>
              <w:ind w:left="629" w:hanging="629"/>
              <w:rPr>
                <w:rFonts w:ascii="Times New Roman" w:hAnsi="Times New Roman" w:cs="Times New Roman"/>
              </w:rPr>
            </w:pPr>
            <w:r>
              <w:rPr>
                <w:rFonts w:ascii="Times New Roman" w:hAnsi="Times New Roman" w:cs="Times New Roman"/>
              </w:rPr>
              <w:t>1</w:t>
            </w:r>
          </w:p>
        </w:tc>
        <w:tc>
          <w:tcPr>
            <w:tcW w:w="12863" w:type="dxa"/>
            <w:gridSpan w:val="3"/>
          </w:tcPr>
          <w:p w14:paraId="57D34666" w14:textId="77777777" w:rsidR="00E07659" w:rsidRPr="00B24A29" w:rsidRDefault="00B24A29" w:rsidP="00234350">
            <w:pPr>
              <w:rPr>
                <w:rFonts w:ascii="Times New Roman" w:hAnsi="Times New Roman" w:cs="Times New Roman"/>
                <w:sz w:val="24"/>
                <w:szCs w:val="24"/>
              </w:rPr>
            </w:pPr>
            <w:r w:rsidRPr="00B24A29">
              <w:rPr>
                <w:rFonts w:ascii="Times New Roman" w:hAnsi="Times New Roman" w:cs="Times New Roman"/>
                <w:sz w:val="24"/>
                <w:szCs w:val="24"/>
              </w:rPr>
              <w:t>A hangadás megfigyelése (ásítás, nevetés, lelkiállapotok, hangulatok tükröződése a hangban).</w:t>
            </w:r>
          </w:p>
        </w:tc>
      </w:tr>
      <w:tr w:rsidR="00E07659" w14:paraId="78F779C4" w14:textId="77777777" w:rsidTr="004B7AC8">
        <w:trPr>
          <w:trHeight w:val="355"/>
        </w:trPr>
        <w:tc>
          <w:tcPr>
            <w:tcW w:w="1150" w:type="dxa"/>
          </w:tcPr>
          <w:p w14:paraId="4EA6C8F6"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2</w:t>
            </w:r>
          </w:p>
        </w:tc>
        <w:tc>
          <w:tcPr>
            <w:tcW w:w="12863" w:type="dxa"/>
            <w:gridSpan w:val="3"/>
          </w:tcPr>
          <w:p w14:paraId="6F78663F" w14:textId="77777777" w:rsidR="00E07659" w:rsidRPr="00B24A29" w:rsidRDefault="00B24A29" w:rsidP="004B7AC8">
            <w:pPr>
              <w:spacing w:after="0" w:line="240" w:lineRule="auto"/>
              <w:jc w:val="both"/>
              <w:rPr>
                <w:rFonts w:ascii="Times New Roman" w:hAnsi="Times New Roman" w:cs="Times New Roman"/>
                <w:sz w:val="24"/>
                <w:szCs w:val="24"/>
              </w:rPr>
            </w:pPr>
            <w:r w:rsidRPr="00B24A29">
              <w:rPr>
                <w:rFonts w:ascii="Times New Roman" w:hAnsi="Times New Roman" w:cs="Times New Roman"/>
                <w:sz w:val="24"/>
                <w:szCs w:val="24"/>
              </w:rPr>
              <w:t>Szájról olvasás – kezdetben hangok, majd szavak.</w:t>
            </w:r>
          </w:p>
        </w:tc>
      </w:tr>
      <w:tr w:rsidR="004B7AC8" w14:paraId="781A5085" w14:textId="77777777" w:rsidTr="004B7AC8">
        <w:trPr>
          <w:trHeight w:val="447"/>
        </w:trPr>
        <w:tc>
          <w:tcPr>
            <w:tcW w:w="1150" w:type="dxa"/>
          </w:tcPr>
          <w:p w14:paraId="49075036" w14:textId="77777777" w:rsidR="004B7AC8" w:rsidRPr="00F95D9A" w:rsidRDefault="004B7AC8" w:rsidP="00234350">
            <w:pPr>
              <w:pStyle w:val="Listaszerbekezds"/>
              <w:ind w:left="629" w:hanging="629"/>
              <w:jc w:val="both"/>
              <w:rPr>
                <w:rFonts w:ascii="Times New Roman" w:hAnsi="Times New Roman" w:cs="Times New Roman"/>
              </w:rPr>
            </w:pPr>
            <w:r>
              <w:rPr>
                <w:rFonts w:ascii="Times New Roman" w:hAnsi="Times New Roman" w:cs="Times New Roman"/>
              </w:rPr>
              <w:t>3</w:t>
            </w:r>
          </w:p>
        </w:tc>
        <w:tc>
          <w:tcPr>
            <w:tcW w:w="12863" w:type="dxa"/>
            <w:gridSpan w:val="3"/>
          </w:tcPr>
          <w:p w14:paraId="389CF2C5" w14:textId="77777777" w:rsidR="004B7AC8" w:rsidRPr="00B24A29" w:rsidRDefault="004B7AC8" w:rsidP="00C31194">
            <w:pPr>
              <w:rPr>
                <w:rFonts w:ascii="Times New Roman" w:hAnsi="Times New Roman" w:cs="Times New Roman"/>
                <w:sz w:val="24"/>
                <w:szCs w:val="24"/>
              </w:rPr>
            </w:pPr>
            <w:r w:rsidRPr="00B24A29">
              <w:rPr>
                <w:rFonts w:ascii="Times New Roman" w:hAnsi="Times New Roman" w:cs="Times New Roman"/>
                <w:sz w:val="24"/>
                <w:szCs w:val="24"/>
              </w:rPr>
              <w:t>Hanggyakorlatok.</w:t>
            </w:r>
          </w:p>
        </w:tc>
      </w:tr>
      <w:tr w:rsidR="004B7AC8" w14:paraId="52168DC4" w14:textId="77777777" w:rsidTr="004B7AC8">
        <w:trPr>
          <w:trHeight w:val="376"/>
        </w:trPr>
        <w:tc>
          <w:tcPr>
            <w:tcW w:w="1150" w:type="dxa"/>
          </w:tcPr>
          <w:p w14:paraId="2490002B" w14:textId="77777777" w:rsidR="004B7AC8" w:rsidRPr="007137AB" w:rsidRDefault="004B7AC8" w:rsidP="00234350">
            <w:pPr>
              <w:jc w:val="both"/>
              <w:rPr>
                <w:rFonts w:ascii="Times New Roman" w:hAnsi="Times New Roman" w:cs="Times New Roman"/>
              </w:rPr>
            </w:pPr>
            <w:r>
              <w:rPr>
                <w:rFonts w:ascii="Times New Roman" w:hAnsi="Times New Roman" w:cs="Times New Roman"/>
              </w:rPr>
              <w:t>4</w:t>
            </w:r>
          </w:p>
        </w:tc>
        <w:tc>
          <w:tcPr>
            <w:tcW w:w="12863" w:type="dxa"/>
            <w:gridSpan w:val="3"/>
          </w:tcPr>
          <w:p w14:paraId="43634338" w14:textId="77777777" w:rsidR="004B7AC8" w:rsidRPr="00B24A29" w:rsidRDefault="00B24A29" w:rsidP="00C3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Társak hangjának felismerése, majd utánzása</w:t>
            </w:r>
            <w:r w:rsidR="00B56B60">
              <w:rPr>
                <w:rFonts w:ascii="Times New Roman" w:hAnsi="Times New Roman" w:cs="Times New Roman"/>
                <w:sz w:val="24"/>
                <w:szCs w:val="24"/>
              </w:rPr>
              <w:t>.</w:t>
            </w:r>
          </w:p>
        </w:tc>
      </w:tr>
      <w:tr w:rsidR="004B7AC8" w14:paraId="7864D971" w14:textId="77777777" w:rsidTr="004B7AC8">
        <w:trPr>
          <w:trHeight w:val="264"/>
        </w:trPr>
        <w:tc>
          <w:tcPr>
            <w:tcW w:w="1150" w:type="dxa"/>
          </w:tcPr>
          <w:p w14:paraId="46496A8D" w14:textId="77777777" w:rsidR="004B7AC8" w:rsidRPr="00F95D9A" w:rsidRDefault="004B7AC8" w:rsidP="00234350">
            <w:pPr>
              <w:pStyle w:val="Listaszerbekezds"/>
              <w:ind w:left="0"/>
              <w:jc w:val="both"/>
              <w:rPr>
                <w:rFonts w:ascii="Times New Roman" w:hAnsi="Times New Roman" w:cs="Times New Roman"/>
              </w:rPr>
            </w:pPr>
            <w:r>
              <w:rPr>
                <w:rFonts w:ascii="Times New Roman" w:hAnsi="Times New Roman" w:cs="Times New Roman"/>
              </w:rPr>
              <w:t>5</w:t>
            </w:r>
          </w:p>
        </w:tc>
        <w:tc>
          <w:tcPr>
            <w:tcW w:w="12863" w:type="dxa"/>
            <w:gridSpan w:val="3"/>
          </w:tcPr>
          <w:p w14:paraId="09896E9B" w14:textId="77777777" w:rsidR="004B7AC8" w:rsidRPr="00B24A29" w:rsidRDefault="00B24A29" w:rsidP="00C3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Szavak, mondatpárok játékos variálása</w:t>
            </w:r>
            <w:r w:rsidR="00B56B60">
              <w:rPr>
                <w:rFonts w:ascii="Times New Roman" w:hAnsi="Times New Roman" w:cs="Times New Roman"/>
                <w:sz w:val="24"/>
                <w:szCs w:val="24"/>
              </w:rPr>
              <w:t>.</w:t>
            </w:r>
          </w:p>
        </w:tc>
      </w:tr>
      <w:tr w:rsidR="004B7AC8" w14:paraId="65A27A8B" w14:textId="77777777" w:rsidTr="004B7AC8">
        <w:trPr>
          <w:trHeight w:val="447"/>
        </w:trPr>
        <w:tc>
          <w:tcPr>
            <w:tcW w:w="1150" w:type="dxa"/>
          </w:tcPr>
          <w:p w14:paraId="4FF6B98A" w14:textId="77777777" w:rsidR="004B7AC8" w:rsidRPr="00F95D9A" w:rsidRDefault="004B7AC8" w:rsidP="00234350">
            <w:pPr>
              <w:pStyle w:val="Listaszerbekezds"/>
              <w:ind w:left="629" w:hanging="629"/>
              <w:jc w:val="both"/>
              <w:rPr>
                <w:rFonts w:ascii="Times New Roman" w:hAnsi="Times New Roman" w:cs="Times New Roman"/>
              </w:rPr>
            </w:pPr>
            <w:r>
              <w:rPr>
                <w:rFonts w:ascii="Times New Roman" w:hAnsi="Times New Roman" w:cs="Times New Roman"/>
              </w:rPr>
              <w:t>6</w:t>
            </w:r>
          </w:p>
        </w:tc>
        <w:tc>
          <w:tcPr>
            <w:tcW w:w="12863" w:type="dxa"/>
            <w:gridSpan w:val="3"/>
          </w:tcPr>
          <w:p w14:paraId="4738B5C7" w14:textId="77777777" w:rsidR="004B7AC8" w:rsidRPr="00B24A29" w:rsidRDefault="00B24A29" w:rsidP="00C3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Artikulációs gyakorlatok – </w:t>
            </w:r>
            <w:proofErr w:type="spellStart"/>
            <w:r>
              <w:rPr>
                <w:rFonts w:ascii="Times New Roman" w:hAnsi="Times New Roman" w:cs="Times New Roman"/>
                <w:sz w:val="24"/>
                <w:szCs w:val="24"/>
              </w:rPr>
              <w:t>Montágh</w:t>
            </w:r>
            <w:proofErr w:type="spellEnd"/>
            <w:r>
              <w:rPr>
                <w:rFonts w:ascii="Times New Roman" w:hAnsi="Times New Roman" w:cs="Times New Roman"/>
                <w:sz w:val="24"/>
                <w:szCs w:val="24"/>
              </w:rPr>
              <w:t xml:space="preserve"> Imre: Tiszta beszéd, </w:t>
            </w:r>
            <w:proofErr w:type="spellStart"/>
            <w:r>
              <w:rPr>
                <w:rFonts w:ascii="Times New Roman" w:hAnsi="Times New Roman" w:cs="Times New Roman"/>
                <w:sz w:val="24"/>
                <w:szCs w:val="24"/>
              </w:rPr>
              <w:t>Montágh</w:t>
            </w:r>
            <w:proofErr w:type="spellEnd"/>
            <w:r>
              <w:rPr>
                <w:rFonts w:ascii="Times New Roman" w:hAnsi="Times New Roman" w:cs="Times New Roman"/>
                <w:sz w:val="24"/>
                <w:szCs w:val="24"/>
              </w:rPr>
              <w:t xml:space="preserve"> Imre: Gyermekszínjátszók beszédnevelő könyve</w:t>
            </w:r>
            <w:r w:rsidR="00B56B60">
              <w:rPr>
                <w:rFonts w:ascii="Times New Roman" w:hAnsi="Times New Roman" w:cs="Times New Roman"/>
                <w:sz w:val="24"/>
                <w:szCs w:val="24"/>
              </w:rPr>
              <w:t>.</w:t>
            </w:r>
          </w:p>
        </w:tc>
      </w:tr>
      <w:tr w:rsidR="00B24A29" w14:paraId="10FE0190" w14:textId="77777777" w:rsidTr="004B7AC8">
        <w:trPr>
          <w:trHeight w:val="447"/>
        </w:trPr>
        <w:tc>
          <w:tcPr>
            <w:tcW w:w="1150" w:type="dxa"/>
          </w:tcPr>
          <w:p w14:paraId="25440BE0" w14:textId="77777777" w:rsidR="00B24A29" w:rsidRPr="00F95D9A" w:rsidRDefault="00B24A29" w:rsidP="00234350">
            <w:pPr>
              <w:pStyle w:val="Listaszerbekezds"/>
              <w:ind w:left="629" w:hanging="629"/>
              <w:jc w:val="both"/>
              <w:rPr>
                <w:rFonts w:ascii="Times New Roman" w:hAnsi="Times New Roman" w:cs="Times New Roman"/>
              </w:rPr>
            </w:pPr>
            <w:r>
              <w:rPr>
                <w:rFonts w:ascii="Times New Roman" w:hAnsi="Times New Roman" w:cs="Times New Roman"/>
              </w:rPr>
              <w:t>7</w:t>
            </w:r>
          </w:p>
        </w:tc>
        <w:tc>
          <w:tcPr>
            <w:tcW w:w="12863" w:type="dxa"/>
            <w:gridSpan w:val="3"/>
          </w:tcPr>
          <w:p w14:paraId="3E886100" w14:textId="77777777" w:rsidR="00B24A29" w:rsidRPr="00B24A29" w:rsidRDefault="00B24A29" w:rsidP="00C3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Artikulációs gyakorlatok II. </w:t>
            </w:r>
          </w:p>
        </w:tc>
      </w:tr>
      <w:tr w:rsidR="00B24A29" w14:paraId="6B87AC49" w14:textId="77777777" w:rsidTr="004B7AC8">
        <w:trPr>
          <w:trHeight w:val="447"/>
        </w:trPr>
        <w:tc>
          <w:tcPr>
            <w:tcW w:w="1150" w:type="dxa"/>
          </w:tcPr>
          <w:p w14:paraId="7B8EAC81" w14:textId="77777777" w:rsidR="00B24A29" w:rsidRPr="00F95D9A" w:rsidRDefault="00B24A29" w:rsidP="00234350">
            <w:pPr>
              <w:pStyle w:val="Listaszerbekezds"/>
              <w:ind w:left="629" w:hanging="629"/>
              <w:jc w:val="both"/>
              <w:rPr>
                <w:rFonts w:ascii="Times New Roman" w:hAnsi="Times New Roman" w:cs="Times New Roman"/>
              </w:rPr>
            </w:pPr>
            <w:r>
              <w:rPr>
                <w:rFonts w:ascii="Times New Roman" w:hAnsi="Times New Roman" w:cs="Times New Roman"/>
              </w:rPr>
              <w:t>8</w:t>
            </w:r>
          </w:p>
        </w:tc>
        <w:tc>
          <w:tcPr>
            <w:tcW w:w="12863" w:type="dxa"/>
            <w:gridSpan w:val="3"/>
          </w:tcPr>
          <w:p w14:paraId="2B7CBDBC" w14:textId="77777777" w:rsidR="00B24A29" w:rsidRPr="00B24A29" w:rsidRDefault="00B24A29" w:rsidP="00C31194">
            <w:pPr>
              <w:spacing w:after="0" w:line="240" w:lineRule="auto"/>
              <w:jc w:val="both"/>
              <w:rPr>
                <w:rFonts w:ascii="Times New Roman" w:hAnsi="Times New Roman" w:cs="Times New Roman"/>
                <w:sz w:val="24"/>
                <w:szCs w:val="24"/>
              </w:rPr>
            </w:pPr>
            <w:r w:rsidRPr="00B24A29">
              <w:rPr>
                <w:rFonts w:ascii="Times New Roman" w:hAnsi="Times New Roman" w:cs="Times New Roman"/>
                <w:sz w:val="24"/>
                <w:szCs w:val="24"/>
              </w:rPr>
              <w:t>Simkó Tibor: Kabóca – beszéd és ritmus</w:t>
            </w:r>
            <w:r w:rsidR="00B56B60">
              <w:rPr>
                <w:rFonts w:ascii="Times New Roman" w:hAnsi="Times New Roman" w:cs="Times New Roman"/>
                <w:sz w:val="24"/>
                <w:szCs w:val="24"/>
              </w:rPr>
              <w:t>.</w:t>
            </w:r>
          </w:p>
        </w:tc>
      </w:tr>
      <w:tr w:rsidR="00B24A29" w14:paraId="712C1793" w14:textId="77777777" w:rsidTr="004B7AC8">
        <w:trPr>
          <w:trHeight w:val="447"/>
        </w:trPr>
        <w:tc>
          <w:tcPr>
            <w:tcW w:w="1150" w:type="dxa"/>
          </w:tcPr>
          <w:p w14:paraId="4EE9684D" w14:textId="77777777" w:rsidR="00B24A29" w:rsidRPr="00F95D9A" w:rsidRDefault="00B24A29" w:rsidP="00234350">
            <w:pPr>
              <w:pStyle w:val="Listaszerbekezds"/>
              <w:ind w:left="629" w:hanging="629"/>
              <w:jc w:val="both"/>
              <w:rPr>
                <w:rFonts w:ascii="Times New Roman" w:hAnsi="Times New Roman" w:cs="Times New Roman"/>
              </w:rPr>
            </w:pPr>
            <w:r>
              <w:rPr>
                <w:rFonts w:ascii="Times New Roman" w:hAnsi="Times New Roman" w:cs="Times New Roman"/>
              </w:rPr>
              <w:t>9</w:t>
            </w:r>
          </w:p>
        </w:tc>
        <w:tc>
          <w:tcPr>
            <w:tcW w:w="12863" w:type="dxa"/>
            <w:gridSpan w:val="3"/>
          </w:tcPr>
          <w:p w14:paraId="6B532E82" w14:textId="77777777" w:rsidR="00B24A29" w:rsidRPr="00B24A29" w:rsidRDefault="00B24A29" w:rsidP="00C31194">
            <w:pPr>
              <w:spacing w:after="0" w:line="240" w:lineRule="auto"/>
              <w:jc w:val="both"/>
              <w:rPr>
                <w:rFonts w:ascii="Times New Roman" w:hAnsi="Times New Roman" w:cs="Times New Roman"/>
                <w:sz w:val="24"/>
                <w:szCs w:val="24"/>
              </w:rPr>
            </w:pPr>
            <w:r w:rsidRPr="00B24A29">
              <w:rPr>
                <w:rFonts w:ascii="Times New Roman" w:hAnsi="Times New Roman" w:cs="Times New Roman"/>
                <w:sz w:val="24"/>
                <w:szCs w:val="24"/>
              </w:rPr>
              <w:t>Simkó Tibor: Kabóca – A hang tulajdonságai (magas-mély, halk-hangos)</w:t>
            </w:r>
            <w:r w:rsidR="00B56B60">
              <w:rPr>
                <w:rFonts w:ascii="Times New Roman" w:hAnsi="Times New Roman" w:cs="Times New Roman"/>
                <w:sz w:val="24"/>
                <w:szCs w:val="24"/>
              </w:rPr>
              <w:t>.</w:t>
            </w:r>
          </w:p>
        </w:tc>
      </w:tr>
      <w:tr w:rsidR="00B24A29" w14:paraId="6309C072" w14:textId="77777777" w:rsidTr="004B7AC8">
        <w:trPr>
          <w:trHeight w:val="447"/>
        </w:trPr>
        <w:tc>
          <w:tcPr>
            <w:tcW w:w="1150" w:type="dxa"/>
          </w:tcPr>
          <w:p w14:paraId="43916766" w14:textId="77777777" w:rsidR="00B24A29" w:rsidRPr="00F95D9A" w:rsidRDefault="00B24A29" w:rsidP="00234350">
            <w:pPr>
              <w:pStyle w:val="Listaszerbekezds"/>
              <w:ind w:left="771" w:hanging="771"/>
              <w:jc w:val="both"/>
              <w:rPr>
                <w:rFonts w:ascii="Times New Roman" w:hAnsi="Times New Roman" w:cs="Times New Roman"/>
              </w:rPr>
            </w:pPr>
            <w:r>
              <w:rPr>
                <w:rFonts w:ascii="Times New Roman" w:hAnsi="Times New Roman" w:cs="Times New Roman"/>
              </w:rPr>
              <w:t>10</w:t>
            </w:r>
          </w:p>
        </w:tc>
        <w:tc>
          <w:tcPr>
            <w:tcW w:w="12863" w:type="dxa"/>
            <w:gridSpan w:val="3"/>
          </w:tcPr>
          <w:p w14:paraId="3C389DC7" w14:textId="77777777" w:rsidR="00B24A29" w:rsidRPr="00B24A29" w:rsidRDefault="00B24A29" w:rsidP="00C31194">
            <w:pPr>
              <w:spacing w:after="0" w:line="240" w:lineRule="auto"/>
              <w:jc w:val="both"/>
              <w:rPr>
                <w:rFonts w:ascii="Times New Roman" w:hAnsi="Times New Roman" w:cs="Times New Roman"/>
                <w:sz w:val="24"/>
                <w:szCs w:val="24"/>
              </w:rPr>
            </w:pPr>
            <w:r w:rsidRPr="00B24A29">
              <w:rPr>
                <w:rFonts w:ascii="Times New Roman" w:hAnsi="Times New Roman" w:cs="Times New Roman"/>
                <w:sz w:val="24"/>
                <w:szCs w:val="24"/>
              </w:rPr>
              <w:t>Kiss Anna: Lepke – A kiejtés, az artikulációs mozgások megfigyelése</w:t>
            </w:r>
            <w:r w:rsidR="00B56B60">
              <w:rPr>
                <w:rFonts w:ascii="Times New Roman" w:hAnsi="Times New Roman" w:cs="Times New Roman"/>
                <w:sz w:val="24"/>
                <w:szCs w:val="24"/>
              </w:rPr>
              <w:t>.</w:t>
            </w:r>
          </w:p>
        </w:tc>
      </w:tr>
      <w:tr w:rsidR="00B24A29" w14:paraId="2FE9A3E2" w14:textId="77777777" w:rsidTr="004B7AC8">
        <w:trPr>
          <w:trHeight w:val="447"/>
        </w:trPr>
        <w:tc>
          <w:tcPr>
            <w:tcW w:w="1150" w:type="dxa"/>
          </w:tcPr>
          <w:p w14:paraId="0828B780" w14:textId="77777777" w:rsidR="00B24A29" w:rsidRPr="00F95D9A" w:rsidRDefault="00B24A29" w:rsidP="00234350">
            <w:pPr>
              <w:pStyle w:val="Listaszerbekezds"/>
              <w:ind w:left="771" w:hanging="771"/>
              <w:jc w:val="both"/>
              <w:rPr>
                <w:rFonts w:ascii="Times New Roman" w:hAnsi="Times New Roman" w:cs="Times New Roman"/>
              </w:rPr>
            </w:pPr>
            <w:r>
              <w:rPr>
                <w:rFonts w:ascii="Times New Roman" w:hAnsi="Times New Roman" w:cs="Times New Roman"/>
              </w:rPr>
              <w:t>11</w:t>
            </w:r>
          </w:p>
        </w:tc>
        <w:tc>
          <w:tcPr>
            <w:tcW w:w="12863" w:type="dxa"/>
            <w:gridSpan w:val="3"/>
          </w:tcPr>
          <w:p w14:paraId="1D145410" w14:textId="77777777" w:rsidR="00B24A29" w:rsidRPr="00B24A29" w:rsidRDefault="00B24A29" w:rsidP="00C31194">
            <w:pPr>
              <w:rPr>
                <w:rFonts w:ascii="Times New Roman" w:hAnsi="Times New Roman" w:cs="Times New Roman"/>
                <w:sz w:val="24"/>
                <w:szCs w:val="24"/>
              </w:rPr>
            </w:pPr>
            <w:r w:rsidRPr="00B24A29">
              <w:rPr>
                <w:rFonts w:ascii="Times New Roman" w:hAnsi="Times New Roman" w:cs="Times New Roman"/>
                <w:sz w:val="24"/>
                <w:szCs w:val="24"/>
              </w:rPr>
              <w:t>A beszédszervek mozgásának „ügyesítése” szavak, szólamok ismételgető ejtésével</w:t>
            </w:r>
            <w:r w:rsidR="00B56B60">
              <w:rPr>
                <w:rFonts w:ascii="Times New Roman" w:hAnsi="Times New Roman" w:cs="Times New Roman"/>
                <w:sz w:val="24"/>
                <w:szCs w:val="24"/>
              </w:rPr>
              <w:t>.</w:t>
            </w:r>
          </w:p>
        </w:tc>
      </w:tr>
      <w:tr w:rsidR="00B24A29" w14:paraId="06D8AFE5" w14:textId="77777777" w:rsidTr="004B7AC8">
        <w:trPr>
          <w:trHeight w:val="447"/>
        </w:trPr>
        <w:tc>
          <w:tcPr>
            <w:tcW w:w="1150" w:type="dxa"/>
          </w:tcPr>
          <w:p w14:paraId="3140E62D" w14:textId="77777777" w:rsidR="00B24A29" w:rsidRPr="00F95D9A" w:rsidRDefault="00B24A29" w:rsidP="00234350">
            <w:pPr>
              <w:pStyle w:val="Listaszerbekezds"/>
              <w:ind w:left="0"/>
              <w:jc w:val="both"/>
              <w:rPr>
                <w:rFonts w:ascii="Times New Roman" w:hAnsi="Times New Roman" w:cs="Times New Roman"/>
              </w:rPr>
            </w:pPr>
            <w:r>
              <w:rPr>
                <w:rFonts w:ascii="Times New Roman" w:hAnsi="Times New Roman" w:cs="Times New Roman"/>
              </w:rPr>
              <w:t>12</w:t>
            </w:r>
          </w:p>
        </w:tc>
        <w:tc>
          <w:tcPr>
            <w:tcW w:w="12863" w:type="dxa"/>
            <w:gridSpan w:val="3"/>
          </w:tcPr>
          <w:p w14:paraId="21CB145B" w14:textId="77777777" w:rsidR="00B24A29" w:rsidRPr="00B24A29" w:rsidRDefault="00B24A29" w:rsidP="00C31194">
            <w:pPr>
              <w:rPr>
                <w:rFonts w:ascii="Times New Roman" w:hAnsi="Times New Roman" w:cs="Times New Roman"/>
                <w:sz w:val="24"/>
                <w:szCs w:val="24"/>
              </w:rPr>
            </w:pPr>
            <w:r w:rsidRPr="00B24A29">
              <w:rPr>
                <w:rFonts w:ascii="Times New Roman" w:hAnsi="Times New Roman" w:cs="Times New Roman"/>
                <w:sz w:val="24"/>
                <w:szCs w:val="24"/>
              </w:rPr>
              <w:t xml:space="preserve">Játékos hangerő-gyakorlatok – mondókákkal pl. </w:t>
            </w:r>
            <w:proofErr w:type="gramStart"/>
            <w:r w:rsidRPr="00B24A29">
              <w:rPr>
                <w:rFonts w:ascii="Times New Roman" w:hAnsi="Times New Roman" w:cs="Times New Roman"/>
                <w:sz w:val="24"/>
                <w:szCs w:val="24"/>
              </w:rPr>
              <w:t>Adjon  isten</w:t>
            </w:r>
            <w:proofErr w:type="gramEnd"/>
            <w:r w:rsidRPr="00B24A29">
              <w:rPr>
                <w:rFonts w:ascii="Times New Roman" w:hAnsi="Times New Roman" w:cs="Times New Roman"/>
                <w:sz w:val="24"/>
                <w:szCs w:val="24"/>
              </w:rPr>
              <w:t xml:space="preserve"> füvet, fát..</w:t>
            </w:r>
          </w:p>
        </w:tc>
      </w:tr>
      <w:tr w:rsidR="00B24A29" w14:paraId="28039211" w14:textId="77777777" w:rsidTr="004B7AC8">
        <w:trPr>
          <w:trHeight w:val="447"/>
        </w:trPr>
        <w:tc>
          <w:tcPr>
            <w:tcW w:w="1150" w:type="dxa"/>
          </w:tcPr>
          <w:p w14:paraId="41E08695" w14:textId="77777777"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t>13</w:t>
            </w:r>
          </w:p>
        </w:tc>
        <w:tc>
          <w:tcPr>
            <w:tcW w:w="12863" w:type="dxa"/>
            <w:gridSpan w:val="3"/>
          </w:tcPr>
          <w:p w14:paraId="5D97EA47" w14:textId="77777777" w:rsidR="00B24A29" w:rsidRPr="00B24A29" w:rsidRDefault="00B24A29" w:rsidP="00C31194">
            <w:pPr>
              <w:rPr>
                <w:rFonts w:ascii="Times New Roman" w:hAnsi="Times New Roman" w:cs="Times New Roman"/>
                <w:sz w:val="24"/>
                <w:szCs w:val="24"/>
              </w:rPr>
            </w:pPr>
            <w:r w:rsidRPr="00B24A29">
              <w:rPr>
                <w:rFonts w:ascii="Times New Roman" w:hAnsi="Times New Roman" w:cs="Times New Roman"/>
                <w:sz w:val="24"/>
                <w:szCs w:val="24"/>
              </w:rPr>
              <w:t>Találós kérdések, ünnepekhez kapcsolódó mondókák</w:t>
            </w:r>
            <w:r>
              <w:rPr>
                <w:rFonts w:ascii="Times New Roman" w:hAnsi="Times New Roman" w:cs="Times New Roman"/>
                <w:sz w:val="24"/>
                <w:szCs w:val="24"/>
              </w:rPr>
              <w:t xml:space="preserve"> pl.  Kerek egy ég alatt kerek egy istenfa…</w:t>
            </w:r>
          </w:p>
        </w:tc>
      </w:tr>
      <w:tr w:rsidR="00B24A29" w14:paraId="4FD05BA5" w14:textId="77777777" w:rsidTr="004B7AC8">
        <w:trPr>
          <w:trHeight w:val="447"/>
        </w:trPr>
        <w:tc>
          <w:tcPr>
            <w:tcW w:w="1150" w:type="dxa"/>
          </w:tcPr>
          <w:p w14:paraId="2C075BB6" w14:textId="77777777"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t>14</w:t>
            </w:r>
          </w:p>
        </w:tc>
        <w:tc>
          <w:tcPr>
            <w:tcW w:w="12863" w:type="dxa"/>
            <w:gridSpan w:val="3"/>
          </w:tcPr>
          <w:p w14:paraId="31561E2C" w14:textId="77777777" w:rsidR="00B24A29" w:rsidRPr="00B24A29" w:rsidRDefault="00B24A29" w:rsidP="00234350">
            <w:pPr>
              <w:rPr>
                <w:rFonts w:ascii="Times New Roman" w:hAnsi="Times New Roman" w:cs="Times New Roman"/>
                <w:sz w:val="24"/>
                <w:szCs w:val="24"/>
              </w:rPr>
            </w:pPr>
            <w:r w:rsidRPr="00B24A29">
              <w:rPr>
                <w:rFonts w:ascii="Times New Roman" w:hAnsi="Times New Roman" w:cs="Times New Roman"/>
                <w:sz w:val="24"/>
                <w:szCs w:val="24"/>
              </w:rPr>
              <w:t>Szóláncok pontos hangzó– és szóvégejtéssel</w:t>
            </w:r>
            <w:r>
              <w:rPr>
                <w:rFonts w:ascii="Times New Roman" w:hAnsi="Times New Roman" w:cs="Times New Roman"/>
                <w:sz w:val="24"/>
                <w:szCs w:val="24"/>
              </w:rPr>
              <w:t>.</w:t>
            </w:r>
          </w:p>
        </w:tc>
      </w:tr>
      <w:tr w:rsidR="00B24A29" w14:paraId="18F8C511" w14:textId="77777777" w:rsidTr="004B7AC8">
        <w:trPr>
          <w:trHeight w:val="447"/>
        </w:trPr>
        <w:tc>
          <w:tcPr>
            <w:tcW w:w="1150" w:type="dxa"/>
          </w:tcPr>
          <w:p w14:paraId="0758A4BB" w14:textId="77777777"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t>15</w:t>
            </w:r>
          </w:p>
        </w:tc>
        <w:tc>
          <w:tcPr>
            <w:tcW w:w="12863" w:type="dxa"/>
            <w:gridSpan w:val="3"/>
          </w:tcPr>
          <w:p w14:paraId="6EB460F7" w14:textId="77777777" w:rsidR="00B24A29" w:rsidRPr="00B24A29" w:rsidRDefault="000D7164" w:rsidP="00234350">
            <w:pPr>
              <w:rPr>
                <w:rFonts w:ascii="Times New Roman" w:hAnsi="Times New Roman" w:cs="Times New Roman"/>
                <w:sz w:val="24"/>
                <w:szCs w:val="24"/>
              </w:rPr>
            </w:pPr>
            <w:r>
              <w:rPr>
                <w:rFonts w:ascii="Times New Roman" w:hAnsi="Times New Roman" w:cs="Times New Roman"/>
                <w:sz w:val="24"/>
                <w:szCs w:val="24"/>
              </w:rPr>
              <w:t>Hangsúlygyakorlatok.</w:t>
            </w:r>
          </w:p>
        </w:tc>
      </w:tr>
      <w:tr w:rsidR="00B24A29" w14:paraId="768EBD9E" w14:textId="77777777" w:rsidTr="004B7AC8">
        <w:trPr>
          <w:trHeight w:val="447"/>
        </w:trPr>
        <w:tc>
          <w:tcPr>
            <w:tcW w:w="1150" w:type="dxa"/>
          </w:tcPr>
          <w:p w14:paraId="1AACCEDB" w14:textId="77777777"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t>16</w:t>
            </w:r>
          </w:p>
        </w:tc>
        <w:tc>
          <w:tcPr>
            <w:tcW w:w="12863" w:type="dxa"/>
            <w:gridSpan w:val="3"/>
          </w:tcPr>
          <w:p w14:paraId="72886B71" w14:textId="77777777" w:rsidR="00B24A29" w:rsidRPr="00B24A29" w:rsidRDefault="000D7164" w:rsidP="00234350">
            <w:pPr>
              <w:rPr>
                <w:rFonts w:ascii="Times New Roman" w:hAnsi="Times New Roman" w:cs="Times New Roman"/>
                <w:sz w:val="24"/>
                <w:szCs w:val="24"/>
              </w:rPr>
            </w:pPr>
            <w:r>
              <w:rPr>
                <w:rFonts w:ascii="Times New Roman" w:hAnsi="Times New Roman" w:cs="Times New Roman"/>
                <w:sz w:val="24"/>
                <w:szCs w:val="24"/>
              </w:rPr>
              <w:t>Szóhangsúly gyakorlása</w:t>
            </w:r>
            <w:r w:rsidR="00B56B60">
              <w:rPr>
                <w:rFonts w:ascii="Times New Roman" w:hAnsi="Times New Roman" w:cs="Times New Roman"/>
                <w:sz w:val="24"/>
                <w:szCs w:val="24"/>
              </w:rPr>
              <w:t>.</w:t>
            </w:r>
          </w:p>
        </w:tc>
      </w:tr>
      <w:tr w:rsidR="00B24A29" w14:paraId="55C8C79E" w14:textId="77777777" w:rsidTr="004B7AC8">
        <w:trPr>
          <w:trHeight w:val="447"/>
        </w:trPr>
        <w:tc>
          <w:tcPr>
            <w:tcW w:w="1150" w:type="dxa"/>
          </w:tcPr>
          <w:p w14:paraId="5D0D4212" w14:textId="77777777"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t>17</w:t>
            </w:r>
          </w:p>
        </w:tc>
        <w:tc>
          <w:tcPr>
            <w:tcW w:w="12863" w:type="dxa"/>
            <w:gridSpan w:val="3"/>
          </w:tcPr>
          <w:p w14:paraId="60AC8720" w14:textId="77777777" w:rsidR="00B24A29" w:rsidRPr="00B24A29" w:rsidRDefault="000D7164" w:rsidP="00234350">
            <w:pPr>
              <w:rPr>
                <w:rFonts w:ascii="Times New Roman" w:hAnsi="Times New Roman" w:cs="Times New Roman"/>
                <w:sz w:val="24"/>
                <w:szCs w:val="24"/>
              </w:rPr>
            </w:pPr>
            <w:r>
              <w:rPr>
                <w:rFonts w:ascii="Times New Roman" w:hAnsi="Times New Roman" w:cs="Times New Roman"/>
                <w:sz w:val="24"/>
                <w:szCs w:val="24"/>
              </w:rPr>
              <w:t xml:space="preserve">Összetett szavak előtagjának hangsúlya – </w:t>
            </w:r>
            <w:proofErr w:type="spellStart"/>
            <w:r>
              <w:rPr>
                <w:rFonts w:ascii="Times New Roman" w:hAnsi="Times New Roman" w:cs="Times New Roman"/>
                <w:sz w:val="24"/>
                <w:szCs w:val="24"/>
              </w:rPr>
              <w:t>Ágh</w:t>
            </w:r>
            <w:proofErr w:type="spellEnd"/>
            <w:r>
              <w:rPr>
                <w:rFonts w:ascii="Times New Roman" w:hAnsi="Times New Roman" w:cs="Times New Roman"/>
                <w:sz w:val="24"/>
                <w:szCs w:val="24"/>
              </w:rPr>
              <w:t xml:space="preserve"> István: Kátai kotló</w:t>
            </w:r>
            <w:r w:rsidR="00B56B60">
              <w:rPr>
                <w:rFonts w:ascii="Times New Roman" w:hAnsi="Times New Roman" w:cs="Times New Roman"/>
                <w:sz w:val="24"/>
                <w:szCs w:val="24"/>
              </w:rPr>
              <w:t>.</w:t>
            </w:r>
          </w:p>
        </w:tc>
      </w:tr>
      <w:tr w:rsidR="00B24A29" w14:paraId="4E277494" w14:textId="77777777" w:rsidTr="004B7AC8">
        <w:trPr>
          <w:trHeight w:val="447"/>
        </w:trPr>
        <w:tc>
          <w:tcPr>
            <w:tcW w:w="1150" w:type="dxa"/>
          </w:tcPr>
          <w:p w14:paraId="129ECEF2" w14:textId="77777777"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lastRenderedPageBreak/>
              <w:t>18</w:t>
            </w:r>
          </w:p>
        </w:tc>
        <w:tc>
          <w:tcPr>
            <w:tcW w:w="12863" w:type="dxa"/>
            <w:gridSpan w:val="3"/>
          </w:tcPr>
          <w:p w14:paraId="7175C585" w14:textId="77777777" w:rsidR="00B24A29" w:rsidRPr="00B24A29" w:rsidRDefault="000D7164" w:rsidP="00234350">
            <w:pPr>
              <w:rPr>
                <w:rFonts w:ascii="Times New Roman" w:hAnsi="Times New Roman" w:cs="Times New Roman"/>
                <w:sz w:val="24"/>
                <w:szCs w:val="24"/>
              </w:rPr>
            </w:pPr>
            <w:r>
              <w:rPr>
                <w:rFonts w:ascii="Times New Roman" w:hAnsi="Times New Roman" w:cs="Times New Roman"/>
                <w:sz w:val="24"/>
                <w:szCs w:val="24"/>
              </w:rPr>
              <w:t xml:space="preserve">Szájról olvasás – hangok, szavak. </w:t>
            </w:r>
          </w:p>
        </w:tc>
      </w:tr>
      <w:tr w:rsidR="000D7164" w14:paraId="1BF24D7D" w14:textId="77777777" w:rsidTr="004B7AC8">
        <w:trPr>
          <w:trHeight w:val="447"/>
        </w:trPr>
        <w:tc>
          <w:tcPr>
            <w:tcW w:w="1150" w:type="dxa"/>
          </w:tcPr>
          <w:p w14:paraId="5AB035F2" w14:textId="77777777"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 xml:space="preserve">19 </w:t>
            </w:r>
          </w:p>
        </w:tc>
        <w:tc>
          <w:tcPr>
            <w:tcW w:w="12863" w:type="dxa"/>
            <w:gridSpan w:val="3"/>
          </w:tcPr>
          <w:p w14:paraId="35125922" w14:textId="77777777" w:rsidR="000D7164" w:rsidRDefault="000D7164" w:rsidP="00234350">
            <w:pPr>
              <w:rPr>
                <w:rFonts w:ascii="Times New Roman" w:hAnsi="Times New Roman" w:cs="Times New Roman"/>
                <w:sz w:val="24"/>
                <w:szCs w:val="24"/>
              </w:rPr>
            </w:pPr>
            <w:r>
              <w:rPr>
                <w:rFonts w:ascii="Times New Roman" w:hAnsi="Times New Roman" w:cs="Times New Roman"/>
                <w:sz w:val="24"/>
                <w:szCs w:val="24"/>
              </w:rPr>
              <w:t>Versek, mondókák ütemezése tapssal, járással, mozgással</w:t>
            </w:r>
            <w:r w:rsidR="00B56B60">
              <w:rPr>
                <w:rFonts w:ascii="Times New Roman" w:hAnsi="Times New Roman" w:cs="Times New Roman"/>
                <w:sz w:val="24"/>
                <w:szCs w:val="24"/>
              </w:rPr>
              <w:t>.</w:t>
            </w:r>
          </w:p>
        </w:tc>
      </w:tr>
      <w:tr w:rsidR="000D7164" w14:paraId="37F43897" w14:textId="77777777" w:rsidTr="004B7AC8">
        <w:trPr>
          <w:trHeight w:val="447"/>
        </w:trPr>
        <w:tc>
          <w:tcPr>
            <w:tcW w:w="1150" w:type="dxa"/>
          </w:tcPr>
          <w:p w14:paraId="3993699C" w14:textId="77777777"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20</w:t>
            </w:r>
          </w:p>
        </w:tc>
        <w:tc>
          <w:tcPr>
            <w:tcW w:w="12863" w:type="dxa"/>
            <w:gridSpan w:val="3"/>
          </w:tcPr>
          <w:p w14:paraId="67475E29" w14:textId="77777777" w:rsidR="000D7164" w:rsidRDefault="000D7164" w:rsidP="00234350">
            <w:pPr>
              <w:rPr>
                <w:rFonts w:ascii="Times New Roman" w:hAnsi="Times New Roman" w:cs="Times New Roman"/>
                <w:sz w:val="24"/>
                <w:szCs w:val="24"/>
              </w:rPr>
            </w:pPr>
            <w:r>
              <w:rPr>
                <w:rFonts w:ascii="Times New Roman" w:hAnsi="Times New Roman" w:cs="Times New Roman"/>
                <w:sz w:val="24"/>
                <w:szCs w:val="24"/>
              </w:rPr>
              <w:t xml:space="preserve">Versek, mondókák ütemezése tapssal, járással, mozgással II. </w:t>
            </w:r>
          </w:p>
        </w:tc>
      </w:tr>
      <w:tr w:rsidR="000D7164" w14:paraId="2B97D902" w14:textId="77777777" w:rsidTr="004B7AC8">
        <w:trPr>
          <w:trHeight w:val="447"/>
        </w:trPr>
        <w:tc>
          <w:tcPr>
            <w:tcW w:w="1150" w:type="dxa"/>
          </w:tcPr>
          <w:p w14:paraId="2F2BCFB3" w14:textId="77777777"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21</w:t>
            </w:r>
          </w:p>
        </w:tc>
        <w:tc>
          <w:tcPr>
            <w:tcW w:w="12863" w:type="dxa"/>
            <w:gridSpan w:val="3"/>
          </w:tcPr>
          <w:p w14:paraId="3ECBCD82" w14:textId="77777777" w:rsidR="000D7164" w:rsidRDefault="000D7164" w:rsidP="00234350">
            <w:pPr>
              <w:rPr>
                <w:rFonts w:ascii="Times New Roman" w:hAnsi="Times New Roman" w:cs="Times New Roman"/>
                <w:sz w:val="24"/>
                <w:szCs w:val="24"/>
              </w:rPr>
            </w:pPr>
            <w:r>
              <w:rPr>
                <w:rFonts w:ascii="Times New Roman" w:hAnsi="Times New Roman" w:cs="Times New Roman"/>
                <w:sz w:val="24"/>
                <w:szCs w:val="24"/>
              </w:rPr>
              <w:t>Gyermekversek, mondókák ritmus- és mozgásváltással.</w:t>
            </w:r>
          </w:p>
        </w:tc>
      </w:tr>
      <w:tr w:rsidR="000D7164" w14:paraId="4EAA479C" w14:textId="77777777" w:rsidTr="004B7AC8">
        <w:trPr>
          <w:trHeight w:val="447"/>
        </w:trPr>
        <w:tc>
          <w:tcPr>
            <w:tcW w:w="1150" w:type="dxa"/>
          </w:tcPr>
          <w:p w14:paraId="7B6CE0F6" w14:textId="77777777"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22</w:t>
            </w:r>
          </w:p>
        </w:tc>
        <w:tc>
          <w:tcPr>
            <w:tcW w:w="12863" w:type="dxa"/>
            <w:gridSpan w:val="3"/>
          </w:tcPr>
          <w:p w14:paraId="1AFF4943" w14:textId="77777777" w:rsidR="000D7164" w:rsidRDefault="000D7164" w:rsidP="00234350">
            <w:pPr>
              <w:rPr>
                <w:rFonts w:ascii="Times New Roman" w:hAnsi="Times New Roman" w:cs="Times New Roman"/>
                <w:sz w:val="24"/>
                <w:szCs w:val="24"/>
              </w:rPr>
            </w:pPr>
            <w:r>
              <w:rPr>
                <w:rFonts w:ascii="Times New Roman" w:hAnsi="Times New Roman" w:cs="Times New Roman"/>
                <w:sz w:val="24"/>
                <w:szCs w:val="24"/>
              </w:rPr>
              <w:t>Szituációs játékok – szó, mondat, helyszín megadásával.</w:t>
            </w:r>
          </w:p>
        </w:tc>
      </w:tr>
      <w:tr w:rsidR="000D7164" w14:paraId="150ADEBD" w14:textId="77777777" w:rsidTr="004B7AC8">
        <w:trPr>
          <w:trHeight w:val="447"/>
        </w:trPr>
        <w:tc>
          <w:tcPr>
            <w:tcW w:w="1150" w:type="dxa"/>
          </w:tcPr>
          <w:p w14:paraId="758A1551" w14:textId="77777777"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23</w:t>
            </w:r>
          </w:p>
        </w:tc>
        <w:tc>
          <w:tcPr>
            <w:tcW w:w="12863" w:type="dxa"/>
            <w:gridSpan w:val="3"/>
          </w:tcPr>
          <w:p w14:paraId="4D60C8F9" w14:textId="77777777" w:rsidR="000D7164" w:rsidRDefault="004A563D" w:rsidP="00234350">
            <w:pPr>
              <w:rPr>
                <w:rFonts w:ascii="Times New Roman" w:hAnsi="Times New Roman" w:cs="Times New Roman"/>
                <w:sz w:val="24"/>
                <w:szCs w:val="24"/>
              </w:rPr>
            </w:pPr>
            <w:r>
              <w:rPr>
                <w:rFonts w:ascii="Times New Roman" w:hAnsi="Times New Roman" w:cs="Times New Roman"/>
                <w:sz w:val="24"/>
                <w:szCs w:val="24"/>
              </w:rPr>
              <w:t>Halandzsanyelv - hangsúly, hanglejtés, testnyelv.</w:t>
            </w:r>
          </w:p>
        </w:tc>
      </w:tr>
      <w:tr w:rsidR="000D7164" w14:paraId="3BCEB8BF" w14:textId="77777777" w:rsidTr="004B7AC8">
        <w:trPr>
          <w:trHeight w:val="447"/>
        </w:trPr>
        <w:tc>
          <w:tcPr>
            <w:tcW w:w="1150" w:type="dxa"/>
          </w:tcPr>
          <w:p w14:paraId="5D0FA9D0" w14:textId="77777777"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24</w:t>
            </w:r>
          </w:p>
        </w:tc>
        <w:tc>
          <w:tcPr>
            <w:tcW w:w="12863" w:type="dxa"/>
            <w:gridSpan w:val="3"/>
          </w:tcPr>
          <w:p w14:paraId="3CF27065" w14:textId="77777777" w:rsidR="000D7164" w:rsidRDefault="004A563D" w:rsidP="00234350">
            <w:pPr>
              <w:rPr>
                <w:rFonts w:ascii="Times New Roman" w:hAnsi="Times New Roman" w:cs="Times New Roman"/>
                <w:sz w:val="24"/>
                <w:szCs w:val="24"/>
              </w:rPr>
            </w:pPr>
            <w:r>
              <w:rPr>
                <w:rFonts w:ascii="Times New Roman" w:hAnsi="Times New Roman" w:cs="Times New Roman"/>
                <w:sz w:val="24"/>
                <w:szCs w:val="24"/>
              </w:rPr>
              <w:t>Számbeszéd.</w:t>
            </w:r>
          </w:p>
        </w:tc>
      </w:tr>
    </w:tbl>
    <w:p w14:paraId="04923A00" w14:textId="77777777" w:rsidR="00E07659" w:rsidRDefault="00E07659"/>
    <w:p w14:paraId="78C7D7D4" w14:textId="77777777" w:rsidR="00B56B60" w:rsidRDefault="00B56B60"/>
    <w:p w14:paraId="25AFEB4F" w14:textId="77777777" w:rsidR="00B56B60" w:rsidRDefault="00B56B60"/>
    <w:p w14:paraId="68E302F3" w14:textId="77777777" w:rsidR="00B56B60" w:rsidRDefault="00B56B60"/>
    <w:p w14:paraId="67F50887" w14:textId="77777777" w:rsidR="00B56B60" w:rsidRDefault="00B56B60"/>
    <w:p w14:paraId="3E552498" w14:textId="77777777" w:rsidR="00B56B60" w:rsidRDefault="00B56B60"/>
    <w:p w14:paraId="6369B73B" w14:textId="77777777" w:rsidR="00B56B60" w:rsidRDefault="00B56B60"/>
    <w:p w14:paraId="69A72E5E" w14:textId="77777777" w:rsidR="00B56B60" w:rsidRDefault="00B56B60"/>
    <w:p w14:paraId="4DAAC77B" w14:textId="77777777" w:rsidR="00B56B60" w:rsidRDefault="00B56B60"/>
    <w:p w14:paraId="2BB392C6" w14:textId="77777777" w:rsidR="00B56B60" w:rsidRDefault="00B56B60"/>
    <w:p w14:paraId="23128EA6" w14:textId="77777777" w:rsidR="00B56B60" w:rsidRDefault="00B56B60"/>
    <w:p w14:paraId="19F72C2E" w14:textId="77777777" w:rsidR="00B56B60" w:rsidRDefault="00B56B60"/>
    <w:tbl>
      <w:tblPr>
        <w:tblStyle w:val="Rcsostblzat"/>
        <w:tblW w:w="0" w:type="auto"/>
        <w:tblLook w:val="04A0" w:firstRow="1" w:lastRow="0" w:firstColumn="1" w:lastColumn="0" w:noHBand="0" w:noVBand="1"/>
      </w:tblPr>
      <w:tblGrid>
        <w:gridCol w:w="1150"/>
        <w:gridCol w:w="11199"/>
        <w:gridCol w:w="1664"/>
      </w:tblGrid>
      <w:tr w:rsidR="00E07659" w:rsidRPr="005A4AB8" w14:paraId="7607CEC9" w14:textId="77777777" w:rsidTr="00B56B60">
        <w:trPr>
          <w:trHeight w:val="588"/>
        </w:trPr>
        <w:tc>
          <w:tcPr>
            <w:tcW w:w="1150" w:type="dxa"/>
          </w:tcPr>
          <w:p w14:paraId="3A66AB31" w14:textId="77777777" w:rsidR="00E07659" w:rsidRPr="005A4AB8" w:rsidRDefault="00E07659" w:rsidP="00234350">
            <w:pPr>
              <w:pStyle w:val="Listaszerbekezds"/>
              <w:ind w:left="629" w:hanging="629"/>
              <w:rPr>
                <w:rFonts w:ascii="Times New Roman" w:hAnsi="Times New Roman" w:cs="Times New Roman"/>
                <w:b/>
                <w:sz w:val="28"/>
                <w:szCs w:val="28"/>
              </w:rPr>
            </w:pPr>
            <w:r w:rsidRPr="005A4AB8">
              <w:rPr>
                <w:rFonts w:ascii="Times New Roman" w:hAnsi="Times New Roman" w:cs="Times New Roman"/>
                <w:b/>
                <w:sz w:val="28"/>
                <w:szCs w:val="28"/>
              </w:rPr>
              <w:lastRenderedPageBreak/>
              <w:t>I</w:t>
            </w:r>
            <w:r>
              <w:rPr>
                <w:rFonts w:ascii="Times New Roman" w:hAnsi="Times New Roman" w:cs="Times New Roman"/>
                <w:b/>
                <w:sz w:val="28"/>
                <w:szCs w:val="28"/>
              </w:rPr>
              <w:t>II.</w:t>
            </w:r>
          </w:p>
        </w:tc>
        <w:tc>
          <w:tcPr>
            <w:tcW w:w="11199" w:type="dxa"/>
          </w:tcPr>
          <w:p w14:paraId="0FC23F69" w14:textId="77777777" w:rsidR="00E07659" w:rsidRPr="005A4AB8" w:rsidRDefault="00E07659" w:rsidP="00680A7A">
            <w:pPr>
              <w:spacing w:after="0" w:line="240" w:lineRule="auto"/>
              <w:jc w:val="both"/>
              <w:rPr>
                <w:rFonts w:ascii="Times New Roman" w:hAnsi="Times New Roman" w:cs="Times New Roman"/>
                <w:sz w:val="24"/>
                <w:szCs w:val="24"/>
              </w:rPr>
            </w:pPr>
            <w:r w:rsidRPr="005A4AB8">
              <w:rPr>
                <w:rFonts w:ascii="Times New Roman" w:hAnsi="Times New Roman" w:cs="Times New Roman"/>
                <w:b/>
                <w:sz w:val="28"/>
                <w:szCs w:val="28"/>
              </w:rPr>
              <w:t xml:space="preserve">Tematikai egység: </w:t>
            </w:r>
            <w:r w:rsidR="00680A7A">
              <w:rPr>
                <w:rFonts w:ascii="Times New Roman" w:hAnsi="Times New Roman" w:cs="Times New Roman"/>
                <w:b/>
                <w:sz w:val="28"/>
                <w:szCs w:val="28"/>
              </w:rPr>
              <w:t>Improvizációs játékok</w:t>
            </w:r>
          </w:p>
        </w:tc>
        <w:tc>
          <w:tcPr>
            <w:tcW w:w="1664" w:type="dxa"/>
          </w:tcPr>
          <w:p w14:paraId="2A0752FF" w14:textId="77777777" w:rsidR="00E07659" w:rsidRPr="005A4AB8" w:rsidRDefault="00680A7A" w:rsidP="00234350">
            <w:pPr>
              <w:jc w:val="center"/>
              <w:rPr>
                <w:rFonts w:ascii="Times New Roman" w:hAnsi="Times New Roman" w:cs="Times New Roman"/>
                <w:b/>
                <w:sz w:val="28"/>
                <w:szCs w:val="28"/>
              </w:rPr>
            </w:pPr>
            <w:r>
              <w:rPr>
                <w:rFonts w:ascii="Times New Roman" w:hAnsi="Times New Roman" w:cs="Times New Roman"/>
                <w:b/>
                <w:sz w:val="28"/>
                <w:szCs w:val="28"/>
              </w:rPr>
              <w:t>21</w:t>
            </w:r>
            <w:r w:rsidR="00E07659">
              <w:rPr>
                <w:rFonts w:ascii="Times New Roman" w:hAnsi="Times New Roman" w:cs="Times New Roman"/>
                <w:b/>
                <w:sz w:val="28"/>
                <w:szCs w:val="28"/>
              </w:rPr>
              <w:t xml:space="preserve"> óra</w:t>
            </w:r>
          </w:p>
        </w:tc>
      </w:tr>
      <w:tr w:rsidR="00E07659" w:rsidRPr="005A4AB8" w14:paraId="0F16B019" w14:textId="77777777" w:rsidTr="004A563D">
        <w:trPr>
          <w:trHeight w:val="377"/>
        </w:trPr>
        <w:tc>
          <w:tcPr>
            <w:tcW w:w="1150" w:type="dxa"/>
          </w:tcPr>
          <w:p w14:paraId="2494E02B" w14:textId="77777777"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863" w:type="dxa"/>
            <w:gridSpan w:val="2"/>
          </w:tcPr>
          <w:p w14:paraId="7E68A1DE" w14:textId="77777777"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14:paraId="36A5E8BC" w14:textId="77777777" w:rsidTr="004A563D">
        <w:trPr>
          <w:trHeight w:val="377"/>
        </w:trPr>
        <w:tc>
          <w:tcPr>
            <w:tcW w:w="1150" w:type="dxa"/>
          </w:tcPr>
          <w:p w14:paraId="746E58AA" w14:textId="77777777" w:rsidR="00E07659" w:rsidRPr="00F95D9A" w:rsidRDefault="00E07659" w:rsidP="00234350">
            <w:pPr>
              <w:pStyle w:val="Listaszerbekezds"/>
              <w:ind w:left="629" w:hanging="629"/>
              <w:rPr>
                <w:rFonts w:ascii="Times New Roman" w:hAnsi="Times New Roman" w:cs="Times New Roman"/>
              </w:rPr>
            </w:pPr>
            <w:r>
              <w:rPr>
                <w:rFonts w:ascii="Times New Roman" w:hAnsi="Times New Roman" w:cs="Times New Roman"/>
              </w:rPr>
              <w:t>1</w:t>
            </w:r>
          </w:p>
        </w:tc>
        <w:tc>
          <w:tcPr>
            <w:tcW w:w="12863" w:type="dxa"/>
            <w:gridSpan w:val="2"/>
          </w:tcPr>
          <w:p w14:paraId="484C6AB1" w14:textId="77777777" w:rsidR="00E07659" w:rsidRPr="00CB7258" w:rsidRDefault="004B7AC8" w:rsidP="00234350">
            <w:pPr>
              <w:rPr>
                <w:rFonts w:ascii="Times New Roman" w:hAnsi="Times New Roman" w:cs="Times New Roman"/>
                <w:sz w:val="24"/>
                <w:szCs w:val="24"/>
              </w:rPr>
            </w:pPr>
            <w:r w:rsidRPr="00CB7258">
              <w:rPr>
                <w:rFonts w:ascii="Times New Roman" w:hAnsi="Times New Roman" w:cs="Times New Roman"/>
                <w:sz w:val="24"/>
                <w:szCs w:val="24"/>
              </w:rPr>
              <w:t xml:space="preserve">Nemes Nagy Ágnes: A titkos út </w:t>
            </w:r>
            <w:r w:rsidR="00B56B60">
              <w:rPr>
                <w:rFonts w:ascii="Times New Roman" w:hAnsi="Times New Roman" w:cs="Times New Roman"/>
                <w:sz w:val="24"/>
                <w:szCs w:val="24"/>
              </w:rPr>
              <w:t>–</w:t>
            </w:r>
            <w:r w:rsidRPr="00CB7258">
              <w:rPr>
                <w:rFonts w:ascii="Times New Roman" w:hAnsi="Times New Roman" w:cs="Times New Roman"/>
                <w:sz w:val="24"/>
                <w:szCs w:val="24"/>
              </w:rPr>
              <w:t xml:space="preserve"> fantáziagyakorlatok</w:t>
            </w:r>
            <w:r w:rsidR="00B56B60">
              <w:rPr>
                <w:rFonts w:ascii="Times New Roman" w:hAnsi="Times New Roman" w:cs="Times New Roman"/>
                <w:sz w:val="24"/>
                <w:szCs w:val="24"/>
              </w:rPr>
              <w:t>.</w:t>
            </w:r>
          </w:p>
        </w:tc>
      </w:tr>
      <w:tr w:rsidR="00E07659" w14:paraId="35FE5826" w14:textId="77777777" w:rsidTr="004A563D">
        <w:trPr>
          <w:trHeight w:val="355"/>
        </w:trPr>
        <w:tc>
          <w:tcPr>
            <w:tcW w:w="1150" w:type="dxa"/>
          </w:tcPr>
          <w:p w14:paraId="15DE455F"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2</w:t>
            </w:r>
          </w:p>
        </w:tc>
        <w:tc>
          <w:tcPr>
            <w:tcW w:w="12863" w:type="dxa"/>
            <w:gridSpan w:val="2"/>
          </w:tcPr>
          <w:p w14:paraId="0B181585" w14:textId="77777777" w:rsidR="00E07659" w:rsidRPr="00CB7258" w:rsidRDefault="004B7AC8" w:rsidP="00234350">
            <w:pPr>
              <w:rPr>
                <w:rFonts w:ascii="Times New Roman" w:hAnsi="Times New Roman" w:cs="Times New Roman"/>
                <w:sz w:val="24"/>
                <w:szCs w:val="24"/>
              </w:rPr>
            </w:pPr>
            <w:r w:rsidRPr="00CB7258">
              <w:rPr>
                <w:rFonts w:ascii="Times New Roman" w:hAnsi="Times New Roman" w:cs="Times New Roman"/>
                <w:sz w:val="24"/>
                <w:szCs w:val="24"/>
              </w:rPr>
              <w:t xml:space="preserve">Nemes Nagy Ágnes: A titkos út </w:t>
            </w:r>
            <w:r w:rsidR="00B56B60">
              <w:rPr>
                <w:rFonts w:ascii="Times New Roman" w:hAnsi="Times New Roman" w:cs="Times New Roman"/>
                <w:sz w:val="24"/>
                <w:szCs w:val="24"/>
              </w:rPr>
              <w:t>–</w:t>
            </w:r>
            <w:r w:rsidRPr="00CB7258">
              <w:rPr>
                <w:rFonts w:ascii="Times New Roman" w:hAnsi="Times New Roman" w:cs="Times New Roman"/>
                <w:sz w:val="24"/>
                <w:szCs w:val="24"/>
              </w:rPr>
              <w:t xml:space="preserve"> improvizációk</w:t>
            </w:r>
            <w:r w:rsidR="00B56B60">
              <w:rPr>
                <w:rFonts w:ascii="Times New Roman" w:hAnsi="Times New Roman" w:cs="Times New Roman"/>
                <w:sz w:val="24"/>
                <w:szCs w:val="24"/>
              </w:rPr>
              <w:t>.</w:t>
            </w:r>
          </w:p>
        </w:tc>
      </w:tr>
      <w:tr w:rsidR="00E07659" w14:paraId="45996B81" w14:textId="77777777" w:rsidTr="004A563D">
        <w:trPr>
          <w:trHeight w:val="447"/>
        </w:trPr>
        <w:tc>
          <w:tcPr>
            <w:tcW w:w="1150" w:type="dxa"/>
          </w:tcPr>
          <w:p w14:paraId="7988728F"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3</w:t>
            </w:r>
          </w:p>
        </w:tc>
        <w:tc>
          <w:tcPr>
            <w:tcW w:w="12863" w:type="dxa"/>
            <w:gridSpan w:val="2"/>
          </w:tcPr>
          <w:p w14:paraId="029FC01B" w14:textId="77777777" w:rsidR="00E07659" w:rsidRPr="00CB7258" w:rsidRDefault="004B7AC8" w:rsidP="00234350">
            <w:pPr>
              <w:rPr>
                <w:rFonts w:ascii="Times New Roman" w:hAnsi="Times New Roman" w:cs="Times New Roman"/>
                <w:sz w:val="24"/>
                <w:szCs w:val="24"/>
              </w:rPr>
            </w:pPr>
            <w:r w:rsidRPr="00CB7258">
              <w:rPr>
                <w:rFonts w:ascii="Times New Roman" w:hAnsi="Times New Roman" w:cs="Times New Roman"/>
                <w:sz w:val="24"/>
                <w:szCs w:val="24"/>
              </w:rPr>
              <w:t>Nemes Nagy Ágnes: Mi van a titkos úton? – beszéd- és fantázia gyakorlatok, improvizációs játékok</w:t>
            </w:r>
            <w:r w:rsidR="00B56B60">
              <w:rPr>
                <w:rFonts w:ascii="Times New Roman" w:hAnsi="Times New Roman" w:cs="Times New Roman"/>
                <w:sz w:val="24"/>
                <w:szCs w:val="24"/>
              </w:rPr>
              <w:t>.</w:t>
            </w:r>
          </w:p>
        </w:tc>
      </w:tr>
      <w:tr w:rsidR="00E07659" w14:paraId="0F8882CC" w14:textId="77777777" w:rsidTr="004A563D">
        <w:trPr>
          <w:trHeight w:val="376"/>
        </w:trPr>
        <w:tc>
          <w:tcPr>
            <w:tcW w:w="1150" w:type="dxa"/>
          </w:tcPr>
          <w:p w14:paraId="29BE0756" w14:textId="77777777" w:rsidR="00E07659" w:rsidRPr="007137AB" w:rsidRDefault="00E07659" w:rsidP="00234350">
            <w:pPr>
              <w:jc w:val="both"/>
              <w:rPr>
                <w:rFonts w:ascii="Times New Roman" w:hAnsi="Times New Roman" w:cs="Times New Roman"/>
              </w:rPr>
            </w:pPr>
            <w:r>
              <w:rPr>
                <w:rFonts w:ascii="Times New Roman" w:hAnsi="Times New Roman" w:cs="Times New Roman"/>
              </w:rPr>
              <w:t>4</w:t>
            </w:r>
          </w:p>
        </w:tc>
        <w:tc>
          <w:tcPr>
            <w:tcW w:w="12863" w:type="dxa"/>
            <w:gridSpan w:val="2"/>
          </w:tcPr>
          <w:p w14:paraId="7A2C460E" w14:textId="77777777" w:rsidR="00E07659" w:rsidRPr="00CB7258" w:rsidRDefault="004B7AC8" w:rsidP="00234350">
            <w:pPr>
              <w:jc w:val="both"/>
              <w:rPr>
                <w:rFonts w:ascii="Times New Roman" w:hAnsi="Times New Roman" w:cs="Times New Roman"/>
                <w:sz w:val="24"/>
                <w:szCs w:val="24"/>
              </w:rPr>
            </w:pPr>
            <w:r w:rsidRPr="00CB7258">
              <w:rPr>
                <w:rFonts w:ascii="Times New Roman" w:hAnsi="Times New Roman" w:cs="Times New Roman"/>
                <w:sz w:val="24"/>
                <w:szCs w:val="24"/>
              </w:rPr>
              <w:t>Nemes Nagy Ágnes: Mi van a titkos úton? – beszéd- és fantázia gyakorlatok, improvizációs játékok II.</w:t>
            </w:r>
          </w:p>
        </w:tc>
      </w:tr>
      <w:tr w:rsidR="00E07659" w14:paraId="6FEB4DC5" w14:textId="77777777" w:rsidTr="004A563D">
        <w:trPr>
          <w:trHeight w:val="264"/>
        </w:trPr>
        <w:tc>
          <w:tcPr>
            <w:tcW w:w="1150" w:type="dxa"/>
          </w:tcPr>
          <w:p w14:paraId="030E7B65" w14:textId="77777777" w:rsidR="00E07659" w:rsidRPr="00F95D9A" w:rsidRDefault="00E07659" w:rsidP="00234350">
            <w:pPr>
              <w:pStyle w:val="Listaszerbekezds"/>
              <w:ind w:left="0"/>
              <w:jc w:val="both"/>
              <w:rPr>
                <w:rFonts w:ascii="Times New Roman" w:hAnsi="Times New Roman" w:cs="Times New Roman"/>
              </w:rPr>
            </w:pPr>
            <w:r>
              <w:rPr>
                <w:rFonts w:ascii="Times New Roman" w:hAnsi="Times New Roman" w:cs="Times New Roman"/>
              </w:rPr>
              <w:t>5</w:t>
            </w:r>
          </w:p>
        </w:tc>
        <w:tc>
          <w:tcPr>
            <w:tcW w:w="12863" w:type="dxa"/>
            <w:gridSpan w:val="2"/>
          </w:tcPr>
          <w:p w14:paraId="5DA07668" w14:textId="77777777" w:rsidR="00E07659" w:rsidRPr="00CB7258" w:rsidRDefault="004A563D" w:rsidP="00234350">
            <w:pPr>
              <w:pStyle w:val="Listaszerbekezds"/>
              <w:ind w:left="0"/>
              <w:jc w:val="both"/>
              <w:rPr>
                <w:rFonts w:ascii="Times New Roman" w:hAnsi="Times New Roman" w:cs="Times New Roman"/>
                <w:sz w:val="24"/>
                <w:szCs w:val="24"/>
              </w:rPr>
            </w:pPr>
            <w:r w:rsidRPr="00CB7258">
              <w:rPr>
                <w:rFonts w:ascii="Times New Roman" w:hAnsi="Times New Roman" w:cs="Times New Roman"/>
                <w:sz w:val="24"/>
                <w:szCs w:val="24"/>
              </w:rPr>
              <w:t>Kitalált karakterek köré szervezett játék.</w:t>
            </w:r>
          </w:p>
        </w:tc>
      </w:tr>
      <w:tr w:rsidR="00E07659" w14:paraId="0D83746B" w14:textId="77777777" w:rsidTr="004A563D">
        <w:trPr>
          <w:trHeight w:val="447"/>
        </w:trPr>
        <w:tc>
          <w:tcPr>
            <w:tcW w:w="1150" w:type="dxa"/>
          </w:tcPr>
          <w:p w14:paraId="3113752E"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6</w:t>
            </w:r>
          </w:p>
        </w:tc>
        <w:tc>
          <w:tcPr>
            <w:tcW w:w="12863" w:type="dxa"/>
            <w:gridSpan w:val="2"/>
          </w:tcPr>
          <w:p w14:paraId="52832DDE" w14:textId="77777777" w:rsidR="00E07659" w:rsidRPr="00CB7258" w:rsidRDefault="004C0C4D" w:rsidP="004C0C4D">
            <w:pPr>
              <w:pStyle w:val="Listaszerbekezds"/>
              <w:ind w:left="629" w:hanging="629"/>
              <w:jc w:val="both"/>
              <w:rPr>
                <w:rFonts w:ascii="Times New Roman" w:hAnsi="Times New Roman" w:cs="Times New Roman"/>
                <w:sz w:val="24"/>
                <w:szCs w:val="24"/>
              </w:rPr>
            </w:pPr>
            <w:r w:rsidRPr="00CB7258">
              <w:rPr>
                <w:rFonts w:ascii="Times New Roman" w:hAnsi="Times New Roman" w:cs="Times New Roman"/>
                <w:sz w:val="24"/>
                <w:szCs w:val="24"/>
              </w:rPr>
              <w:t>Természetjáró – koncentráció, fantáziajáték.</w:t>
            </w:r>
          </w:p>
        </w:tc>
      </w:tr>
      <w:tr w:rsidR="00E07659" w14:paraId="1FE660BB" w14:textId="77777777" w:rsidTr="004A563D">
        <w:trPr>
          <w:trHeight w:val="447"/>
        </w:trPr>
        <w:tc>
          <w:tcPr>
            <w:tcW w:w="1150" w:type="dxa"/>
          </w:tcPr>
          <w:p w14:paraId="0715ED63"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7</w:t>
            </w:r>
          </w:p>
        </w:tc>
        <w:tc>
          <w:tcPr>
            <w:tcW w:w="12863" w:type="dxa"/>
            <w:gridSpan w:val="2"/>
          </w:tcPr>
          <w:p w14:paraId="6F40B180" w14:textId="77777777"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Kitalált helyszínek köré szervezett játék.</w:t>
            </w:r>
          </w:p>
        </w:tc>
      </w:tr>
      <w:tr w:rsidR="00E07659" w14:paraId="36A3E703" w14:textId="77777777" w:rsidTr="004A563D">
        <w:trPr>
          <w:trHeight w:val="447"/>
        </w:trPr>
        <w:tc>
          <w:tcPr>
            <w:tcW w:w="1150" w:type="dxa"/>
          </w:tcPr>
          <w:p w14:paraId="6419A8B1"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8</w:t>
            </w:r>
          </w:p>
        </w:tc>
        <w:tc>
          <w:tcPr>
            <w:tcW w:w="12863" w:type="dxa"/>
            <w:gridSpan w:val="2"/>
          </w:tcPr>
          <w:p w14:paraId="4769886F" w14:textId="77777777"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 xml:space="preserve">Kitalált tárgyak köré szervezett játék. </w:t>
            </w:r>
          </w:p>
        </w:tc>
      </w:tr>
      <w:tr w:rsidR="00E07659" w14:paraId="7593681F" w14:textId="77777777" w:rsidTr="004A563D">
        <w:trPr>
          <w:trHeight w:val="447"/>
        </w:trPr>
        <w:tc>
          <w:tcPr>
            <w:tcW w:w="1150" w:type="dxa"/>
          </w:tcPr>
          <w:p w14:paraId="48E22C04"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9</w:t>
            </w:r>
          </w:p>
        </w:tc>
        <w:tc>
          <w:tcPr>
            <w:tcW w:w="12863" w:type="dxa"/>
            <w:gridSpan w:val="2"/>
          </w:tcPr>
          <w:p w14:paraId="27BF6BB3" w14:textId="77777777" w:rsidR="00E07659" w:rsidRPr="00CB7258" w:rsidRDefault="004A563D" w:rsidP="00234350">
            <w:pPr>
              <w:rPr>
                <w:rFonts w:ascii="Times New Roman" w:hAnsi="Times New Roman" w:cs="Times New Roman"/>
                <w:sz w:val="24"/>
                <w:szCs w:val="24"/>
              </w:rPr>
            </w:pPr>
            <w:proofErr w:type="spellStart"/>
            <w:r w:rsidRPr="00CB7258">
              <w:rPr>
                <w:rFonts w:ascii="Times New Roman" w:hAnsi="Times New Roman" w:cs="Times New Roman"/>
                <w:sz w:val="24"/>
                <w:szCs w:val="24"/>
              </w:rPr>
              <w:t>Mimetikus</w:t>
            </w:r>
            <w:proofErr w:type="spellEnd"/>
            <w:r w:rsidRPr="00CB7258">
              <w:rPr>
                <w:rFonts w:ascii="Times New Roman" w:hAnsi="Times New Roman" w:cs="Times New Roman"/>
                <w:sz w:val="24"/>
                <w:szCs w:val="24"/>
              </w:rPr>
              <w:t xml:space="preserve"> (egyéni és csoportos) improvizációk zenére</w:t>
            </w:r>
            <w:r w:rsidR="00B56B60">
              <w:rPr>
                <w:rFonts w:ascii="Times New Roman" w:hAnsi="Times New Roman" w:cs="Times New Roman"/>
                <w:sz w:val="24"/>
                <w:szCs w:val="24"/>
              </w:rPr>
              <w:t>.</w:t>
            </w:r>
          </w:p>
        </w:tc>
      </w:tr>
      <w:tr w:rsidR="00E07659" w14:paraId="721FD616" w14:textId="77777777" w:rsidTr="004A563D">
        <w:trPr>
          <w:trHeight w:val="447"/>
        </w:trPr>
        <w:tc>
          <w:tcPr>
            <w:tcW w:w="1150" w:type="dxa"/>
          </w:tcPr>
          <w:p w14:paraId="330E7303" w14:textId="77777777" w:rsidR="00E07659" w:rsidRPr="00F95D9A"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10</w:t>
            </w:r>
          </w:p>
        </w:tc>
        <w:tc>
          <w:tcPr>
            <w:tcW w:w="12863" w:type="dxa"/>
            <w:gridSpan w:val="2"/>
          </w:tcPr>
          <w:p w14:paraId="4C5EF668" w14:textId="77777777" w:rsidR="00E07659" w:rsidRPr="00CB7258" w:rsidRDefault="004A563D" w:rsidP="00234350">
            <w:pPr>
              <w:rPr>
                <w:rFonts w:ascii="Times New Roman" w:hAnsi="Times New Roman" w:cs="Times New Roman"/>
                <w:sz w:val="24"/>
                <w:szCs w:val="24"/>
              </w:rPr>
            </w:pPr>
            <w:proofErr w:type="spellStart"/>
            <w:r w:rsidRPr="00CB7258">
              <w:rPr>
                <w:rFonts w:ascii="Times New Roman" w:hAnsi="Times New Roman" w:cs="Times New Roman"/>
                <w:sz w:val="24"/>
                <w:szCs w:val="24"/>
              </w:rPr>
              <w:t>Mimetikus</w:t>
            </w:r>
            <w:proofErr w:type="spellEnd"/>
            <w:r w:rsidRPr="00CB7258">
              <w:rPr>
                <w:rFonts w:ascii="Times New Roman" w:hAnsi="Times New Roman" w:cs="Times New Roman"/>
                <w:sz w:val="24"/>
                <w:szCs w:val="24"/>
              </w:rPr>
              <w:t xml:space="preserve"> (egyéni és csoportos) improvizációk zenére II. </w:t>
            </w:r>
          </w:p>
        </w:tc>
      </w:tr>
      <w:tr w:rsidR="00E07659" w14:paraId="4C2FBE7D" w14:textId="77777777" w:rsidTr="004A563D">
        <w:trPr>
          <w:trHeight w:val="447"/>
        </w:trPr>
        <w:tc>
          <w:tcPr>
            <w:tcW w:w="1150" w:type="dxa"/>
          </w:tcPr>
          <w:p w14:paraId="4A64EFD2" w14:textId="77777777" w:rsidR="00E07659" w:rsidRPr="00F95D9A"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11</w:t>
            </w:r>
          </w:p>
        </w:tc>
        <w:tc>
          <w:tcPr>
            <w:tcW w:w="12863" w:type="dxa"/>
            <w:gridSpan w:val="2"/>
          </w:tcPr>
          <w:p w14:paraId="1D511F70" w14:textId="77777777" w:rsidR="00E07659" w:rsidRPr="00CB7258" w:rsidRDefault="004A563D" w:rsidP="00234350">
            <w:pPr>
              <w:rPr>
                <w:rFonts w:ascii="Times New Roman" w:hAnsi="Times New Roman" w:cs="Times New Roman"/>
                <w:sz w:val="24"/>
                <w:szCs w:val="24"/>
              </w:rPr>
            </w:pPr>
            <w:proofErr w:type="spellStart"/>
            <w:r w:rsidRPr="00CB7258">
              <w:rPr>
                <w:rFonts w:ascii="Times New Roman" w:hAnsi="Times New Roman" w:cs="Times New Roman"/>
                <w:sz w:val="24"/>
                <w:szCs w:val="24"/>
              </w:rPr>
              <w:t>Mimetikus</w:t>
            </w:r>
            <w:proofErr w:type="spellEnd"/>
            <w:r w:rsidRPr="00CB7258">
              <w:rPr>
                <w:rFonts w:ascii="Times New Roman" w:hAnsi="Times New Roman" w:cs="Times New Roman"/>
                <w:sz w:val="24"/>
                <w:szCs w:val="24"/>
              </w:rPr>
              <w:t xml:space="preserve"> (egyéni és csoportos) improvizációk zenére III.</w:t>
            </w:r>
          </w:p>
        </w:tc>
      </w:tr>
      <w:tr w:rsidR="00E07659" w14:paraId="0A63F599" w14:textId="77777777" w:rsidTr="004A563D">
        <w:trPr>
          <w:trHeight w:val="447"/>
        </w:trPr>
        <w:tc>
          <w:tcPr>
            <w:tcW w:w="1150" w:type="dxa"/>
          </w:tcPr>
          <w:p w14:paraId="5EABA118" w14:textId="77777777" w:rsidR="00E07659" w:rsidRPr="00F95D9A" w:rsidRDefault="00E07659" w:rsidP="00234350">
            <w:pPr>
              <w:pStyle w:val="Listaszerbekezds"/>
              <w:ind w:left="0"/>
              <w:jc w:val="both"/>
              <w:rPr>
                <w:rFonts w:ascii="Times New Roman" w:hAnsi="Times New Roman" w:cs="Times New Roman"/>
              </w:rPr>
            </w:pPr>
            <w:r>
              <w:rPr>
                <w:rFonts w:ascii="Times New Roman" w:hAnsi="Times New Roman" w:cs="Times New Roman"/>
              </w:rPr>
              <w:t>12</w:t>
            </w:r>
          </w:p>
        </w:tc>
        <w:tc>
          <w:tcPr>
            <w:tcW w:w="12863" w:type="dxa"/>
            <w:gridSpan w:val="2"/>
          </w:tcPr>
          <w:p w14:paraId="794FEDD5" w14:textId="77777777"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Szituációs játékok szó, mondat, helyszín megadásával.</w:t>
            </w:r>
          </w:p>
        </w:tc>
      </w:tr>
      <w:tr w:rsidR="00E07659" w14:paraId="4B2C7BD9" w14:textId="77777777" w:rsidTr="004A563D">
        <w:trPr>
          <w:trHeight w:val="447"/>
        </w:trPr>
        <w:tc>
          <w:tcPr>
            <w:tcW w:w="1150" w:type="dxa"/>
          </w:tcPr>
          <w:p w14:paraId="37D1B3BE" w14:textId="77777777" w:rsidR="00E07659" w:rsidRDefault="00E07659" w:rsidP="00234350">
            <w:pPr>
              <w:pStyle w:val="Listaszerbekezds"/>
              <w:ind w:left="0"/>
              <w:jc w:val="both"/>
              <w:rPr>
                <w:rFonts w:ascii="Times New Roman" w:hAnsi="Times New Roman" w:cs="Times New Roman"/>
              </w:rPr>
            </w:pPr>
            <w:r>
              <w:rPr>
                <w:rFonts w:ascii="Times New Roman" w:hAnsi="Times New Roman" w:cs="Times New Roman"/>
              </w:rPr>
              <w:t>13</w:t>
            </w:r>
          </w:p>
        </w:tc>
        <w:tc>
          <w:tcPr>
            <w:tcW w:w="12863" w:type="dxa"/>
            <w:gridSpan w:val="2"/>
          </w:tcPr>
          <w:p w14:paraId="02E94C9B" w14:textId="77777777"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 xml:space="preserve">Szituációs játékok szó, mondat, helyszín megadásával II. </w:t>
            </w:r>
          </w:p>
        </w:tc>
      </w:tr>
      <w:tr w:rsidR="00E07659" w14:paraId="345C271C" w14:textId="77777777" w:rsidTr="004A563D">
        <w:trPr>
          <w:trHeight w:val="447"/>
        </w:trPr>
        <w:tc>
          <w:tcPr>
            <w:tcW w:w="1150" w:type="dxa"/>
          </w:tcPr>
          <w:p w14:paraId="04980DC1" w14:textId="77777777" w:rsidR="00E07659" w:rsidRDefault="00E07659" w:rsidP="00234350">
            <w:pPr>
              <w:pStyle w:val="Listaszerbekezds"/>
              <w:ind w:left="0"/>
              <w:jc w:val="both"/>
              <w:rPr>
                <w:rFonts w:ascii="Times New Roman" w:hAnsi="Times New Roman" w:cs="Times New Roman"/>
              </w:rPr>
            </w:pPr>
            <w:r>
              <w:rPr>
                <w:rFonts w:ascii="Times New Roman" w:hAnsi="Times New Roman" w:cs="Times New Roman"/>
              </w:rPr>
              <w:t>14</w:t>
            </w:r>
          </w:p>
        </w:tc>
        <w:tc>
          <w:tcPr>
            <w:tcW w:w="12863" w:type="dxa"/>
            <w:gridSpan w:val="2"/>
          </w:tcPr>
          <w:p w14:paraId="58544807" w14:textId="77777777"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Szituációs játékok szó, mondat, helyszín megadásával III.</w:t>
            </w:r>
          </w:p>
        </w:tc>
      </w:tr>
      <w:tr w:rsidR="00E07659" w14:paraId="7A5B766D" w14:textId="77777777" w:rsidTr="004A563D">
        <w:trPr>
          <w:trHeight w:val="447"/>
        </w:trPr>
        <w:tc>
          <w:tcPr>
            <w:tcW w:w="1150" w:type="dxa"/>
          </w:tcPr>
          <w:p w14:paraId="4E552C98" w14:textId="77777777" w:rsidR="00E07659" w:rsidRDefault="00E07659" w:rsidP="00234350">
            <w:pPr>
              <w:pStyle w:val="Listaszerbekezds"/>
              <w:ind w:left="0"/>
              <w:jc w:val="both"/>
              <w:rPr>
                <w:rFonts w:ascii="Times New Roman" w:hAnsi="Times New Roman" w:cs="Times New Roman"/>
              </w:rPr>
            </w:pPr>
            <w:r>
              <w:rPr>
                <w:rFonts w:ascii="Times New Roman" w:hAnsi="Times New Roman" w:cs="Times New Roman"/>
              </w:rPr>
              <w:t>15</w:t>
            </w:r>
          </w:p>
        </w:tc>
        <w:tc>
          <w:tcPr>
            <w:tcW w:w="12863" w:type="dxa"/>
            <w:gridSpan w:val="2"/>
          </w:tcPr>
          <w:p w14:paraId="349CB1BD" w14:textId="77777777"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Befejezetlen mondatok.</w:t>
            </w:r>
          </w:p>
        </w:tc>
      </w:tr>
      <w:tr w:rsidR="000D7164" w14:paraId="4E2CA2A8" w14:textId="77777777" w:rsidTr="004A563D">
        <w:trPr>
          <w:trHeight w:val="447"/>
        </w:trPr>
        <w:tc>
          <w:tcPr>
            <w:tcW w:w="1150" w:type="dxa"/>
          </w:tcPr>
          <w:p w14:paraId="21DB1A7A" w14:textId="77777777"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16</w:t>
            </w:r>
          </w:p>
        </w:tc>
        <w:tc>
          <w:tcPr>
            <w:tcW w:w="12863" w:type="dxa"/>
            <w:gridSpan w:val="2"/>
          </w:tcPr>
          <w:p w14:paraId="6D937CEE" w14:textId="77777777" w:rsidR="000D7164"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Nyitott mondatkezdések.</w:t>
            </w:r>
          </w:p>
        </w:tc>
      </w:tr>
      <w:tr w:rsidR="000D7164" w14:paraId="6147F6C8" w14:textId="77777777" w:rsidTr="004A563D">
        <w:trPr>
          <w:trHeight w:val="447"/>
        </w:trPr>
        <w:tc>
          <w:tcPr>
            <w:tcW w:w="1150" w:type="dxa"/>
          </w:tcPr>
          <w:p w14:paraId="2168EBF6" w14:textId="77777777"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17</w:t>
            </w:r>
          </w:p>
        </w:tc>
        <w:tc>
          <w:tcPr>
            <w:tcW w:w="12863" w:type="dxa"/>
            <w:gridSpan w:val="2"/>
          </w:tcPr>
          <w:p w14:paraId="5131098B" w14:textId="77777777" w:rsidR="000D7164"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Életre kelt tárgyaink.</w:t>
            </w:r>
          </w:p>
        </w:tc>
      </w:tr>
      <w:tr w:rsidR="000D7164" w14:paraId="2248959C" w14:textId="77777777" w:rsidTr="004A563D">
        <w:trPr>
          <w:trHeight w:val="447"/>
        </w:trPr>
        <w:tc>
          <w:tcPr>
            <w:tcW w:w="1150" w:type="dxa"/>
          </w:tcPr>
          <w:p w14:paraId="20D335F8" w14:textId="77777777"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lastRenderedPageBreak/>
              <w:t>18</w:t>
            </w:r>
          </w:p>
        </w:tc>
        <w:tc>
          <w:tcPr>
            <w:tcW w:w="12863" w:type="dxa"/>
            <w:gridSpan w:val="2"/>
          </w:tcPr>
          <w:p w14:paraId="61CA205E" w14:textId="77777777" w:rsidR="000D7164"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Szerepeink – ki vagyok én?</w:t>
            </w:r>
          </w:p>
        </w:tc>
      </w:tr>
      <w:tr w:rsidR="000D7164" w14:paraId="32F832C0" w14:textId="77777777" w:rsidTr="004A563D">
        <w:trPr>
          <w:trHeight w:val="447"/>
        </w:trPr>
        <w:tc>
          <w:tcPr>
            <w:tcW w:w="1150" w:type="dxa"/>
          </w:tcPr>
          <w:p w14:paraId="55A044E2" w14:textId="77777777"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19</w:t>
            </w:r>
          </w:p>
        </w:tc>
        <w:tc>
          <w:tcPr>
            <w:tcW w:w="12863" w:type="dxa"/>
            <w:gridSpan w:val="2"/>
          </w:tcPr>
          <w:p w14:paraId="007F6953" w14:textId="77777777" w:rsidR="000D7164"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Nevem a hátamon – ki vagyok én?</w:t>
            </w:r>
          </w:p>
        </w:tc>
      </w:tr>
      <w:tr w:rsidR="004A563D" w14:paraId="75252FCB" w14:textId="77777777" w:rsidTr="004A563D">
        <w:trPr>
          <w:trHeight w:val="447"/>
        </w:trPr>
        <w:tc>
          <w:tcPr>
            <w:tcW w:w="1150" w:type="dxa"/>
          </w:tcPr>
          <w:p w14:paraId="76BFBFEC" w14:textId="77777777" w:rsidR="004A563D" w:rsidRDefault="004A563D" w:rsidP="00234350">
            <w:pPr>
              <w:pStyle w:val="Listaszerbekezds"/>
              <w:ind w:left="0"/>
              <w:jc w:val="both"/>
              <w:rPr>
                <w:rFonts w:ascii="Times New Roman" w:hAnsi="Times New Roman" w:cs="Times New Roman"/>
              </w:rPr>
            </w:pPr>
            <w:r>
              <w:rPr>
                <w:rFonts w:ascii="Times New Roman" w:hAnsi="Times New Roman" w:cs="Times New Roman"/>
              </w:rPr>
              <w:t>20</w:t>
            </w:r>
          </w:p>
        </w:tc>
        <w:tc>
          <w:tcPr>
            <w:tcW w:w="12863" w:type="dxa"/>
            <w:gridSpan w:val="2"/>
          </w:tcPr>
          <w:p w14:paraId="3532B3B6" w14:textId="77777777" w:rsidR="004A563D" w:rsidRPr="00CB7258" w:rsidRDefault="004A563D" w:rsidP="00C31194">
            <w:pPr>
              <w:rPr>
                <w:rFonts w:ascii="Times New Roman" w:hAnsi="Times New Roman" w:cs="Times New Roman"/>
                <w:sz w:val="24"/>
                <w:szCs w:val="24"/>
              </w:rPr>
            </w:pPr>
            <w:proofErr w:type="spellStart"/>
            <w:r w:rsidRPr="00CB7258">
              <w:rPr>
                <w:rFonts w:ascii="Times New Roman" w:hAnsi="Times New Roman" w:cs="Times New Roman"/>
                <w:sz w:val="24"/>
                <w:szCs w:val="24"/>
              </w:rPr>
              <w:t>Mimetikus</w:t>
            </w:r>
            <w:proofErr w:type="spellEnd"/>
            <w:r w:rsidRPr="00CB7258">
              <w:rPr>
                <w:rFonts w:ascii="Times New Roman" w:hAnsi="Times New Roman" w:cs="Times New Roman"/>
                <w:sz w:val="24"/>
                <w:szCs w:val="24"/>
              </w:rPr>
              <w:t xml:space="preserve"> (egyéni és csoportos) improvizációk zenére IV. </w:t>
            </w:r>
          </w:p>
        </w:tc>
      </w:tr>
      <w:tr w:rsidR="004A563D" w14:paraId="43725E50" w14:textId="77777777" w:rsidTr="004A563D">
        <w:trPr>
          <w:trHeight w:val="447"/>
        </w:trPr>
        <w:tc>
          <w:tcPr>
            <w:tcW w:w="1150" w:type="dxa"/>
          </w:tcPr>
          <w:p w14:paraId="2EA7876B" w14:textId="77777777" w:rsidR="004A563D" w:rsidRDefault="004A563D" w:rsidP="00234350">
            <w:pPr>
              <w:pStyle w:val="Listaszerbekezds"/>
              <w:ind w:left="0"/>
              <w:jc w:val="both"/>
              <w:rPr>
                <w:rFonts w:ascii="Times New Roman" w:hAnsi="Times New Roman" w:cs="Times New Roman"/>
              </w:rPr>
            </w:pPr>
            <w:r>
              <w:rPr>
                <w:rFonts w:ascii="Times New Roman" w:hAnsi="Times New Roman" w:cs="Times New Roman"/>
              </w:rPr>
              <w:t>21</w:t>
            </w:r>
          </w:p>
        </w:tc>
        <w:tc>
          <w:tcPr>
            <w:tcW w:w="12863" w:type="dxa"/>
            <w:gridSpan w:val="2"/>
          </w:tcPr>
          <w:p w14:paraId="6C02D355" w14:textId="77777777" w:rsidR="004A563D" w:rsidRPr="00CB7258" w:rsidRDefault="004A563D" w:rsidP="00C31194">
            <w:pPr>
              <w:rPr>
                <w:rFonts w:ascii="Times New Roman" w:hAnsi="Times New Roman" w:cs="Times New Roman"/>
                <w:sz w:val="24"/>
                <w:szCs w:val="24"/>
              </w:rPr>
            </w:pPr>
            <w:proofErr w:type="spellStart"/>
            <w:r w:rsidRPr="00CB7258">
              <w:rPr>
                <w:rFonts w:ascii="Times New Roman" w:hAnsi="Times New Roman" w:cs="Times New Roman"/>
                <w:sz w:val="24"/>
                <w:szCs w:val="24"/>
              </w:rPr>
              <w:t>Mimetikus</w:t>
            </w:r>
            <w:proofErr w:type="spellEnd"/>
            <w:r w:rsidRPr="00CB7258">
              <w:rPr>
                <w:rFonts w:ascii="Times New Roman" w:hAnsi="Times New Roman" w:cs="Times New Roman"/>
                <w:sz w:val="24"/>
                <w:szCs w:val="24"/>
              </w:rPr>
              <w:t xml:space="preserve"> (egyéni és csoportos) improvizációk zenére V. </w:t>
            </w:r>
          </w:p>
        </w:tc>
      </w:tr>
    </w:tbl>
    <w:p w14:paraId="1598F569" w14:textId="77777777" w:rsidR="00E07659" w:rsidRDefault="00E07659"/>
    <w:p w14:paraId="280B8886" w14:textId="77777777" w:rsidR="00B56B60" w:rsidRDefault="00B56B60"/>
    <w:p w14:paraId="5D814C2D" w14:textId="77777777" w:rsidR="00B56B60" w:rsidRDefault="00B56B60"/>
    <w:p w14:paraId="44544FD6" w14:textId="77777777" w:rsidR="00B56B60" w:rsidRDefault="00B56B60"/>
    <w:p w14:paraId="71879763" w14:textId="77777777" w:rsidR="00B56B60" w:rsidRDefault="00B56B60"/>
    <w:p w14:paraId="79C79836" w14:textId="77777777" w:rsidR="00B56B60" w:rsidRDefault="00B56B60"/>
    <w:p w14:paraId="79275B81" w14:textId="77777777" w:rsidR="00B56B60" w:rsidRDefault="00B56B60"/>
    <w:p w14:paraId="75EE68DC" w14:textId="77777777" w:rsidR="00B56B60" w:rsidRDefault="00B56B60"/>
    <w:p w14:paraId="5639A9A5" w14:textId="77777777" w:rsidR="00B56B60" w:rsidRDefault="00B56B60"/>
    <w:p w14:paraId="7D2E042B" w14:textId="77777777" w:rsidR="00B56B60" w:rsidRDefault="00B56B60"/>
    <w:p w14:paraId="6962CEAB" w14:textId="77777777" w:rsidR="00B56B60" w:rsidRDefault="00B56B60"/>
    <w:p w14:paraId="0E9F6970" w14:textId="77777777" w:rsidR="00B56B60" w:rsidRDefault="00B56B60"/>
    <w:p w14:paraId="149CB612" w14:textId="77777777" w:rsidR="00B56B60" w:rsidRDefault="00B56B60"/>
    <w:p w14:paraId="5B0195D9" w14:textId="77777777" w:rsidR="00B56B60" w:rsidRDefault="00B56B60"/>
    <w:p w14:paraId="66DE8058" w14:textId="77777777" w:rsidR="00B56B60" w:rsidRDefault="00B56B60"/>
    <w:tbl>
      <w:tblPr>
        <w:tblStyle w:val="Rcsostblzat"/>
        <w:tblW w:w="0" w:type="auto"/>
        <w:tblLook w:val="04A0" w:firstRow="1" w:lastRow="0" w:firstColumn="1" w:lastColumn="0" w:noHBand="0" w:noVBand="1"/>
      </w:tblPr>
      <w:tblGrid>
        <w:gridCol w:w="1150"/>
        <w:gridCol w:w="11199"/>
        <w:gridCol w:w="1664"/>
      </w:tblGrid>
      <w:tr w:rsidR="00E07659" w:rsidRPr="005A4AB8" w14:paraId="48805BE8" w14:textId="77777777" w:rsidTr="00B56B60">
        <w:trPr>
          <w:trHeight w:val="588"/>
        </w:trPr>
        <w:tc>
          <w:tcPr>
            <w:tcW w:w="1150" w:type="dxa"/>
          </w:tcPr>
          <w:p w14:paraId="00EE99FF" w14:textId="77777777" w:rsidR="00E07659" w:rsidRPr="005A4AB8" w:rsidRDefault="00E07659" w:rsidP="00234350">
            <w:pPr>
              <w:pStyle w:val="Listaszerbekezds"/>
              <w:ind w:left="629" w:hanging="629"/>
              <w:rPr>
                <w:rFonts w:ascii="Times New Roman" w:hAnsi="Times New Roman" w:cs="Times New Roman"/>
                <w:b/>
                <w:sz w:val="28"/>
                <w:szCs w:val="28"/>
              </w:rPr>
            </w:pPr>
            <w:r w:rsidRPr="005A4AB8">
              <w:rPr>
                <w:rFonts w:ascii="Times New Roman" w:hAnsi="Times New Roman" w:cs="Times New Roman"/>
                <w:b/>
                <w:sz w:val="28"/>
                <w:szCs w:val="28"/>
              </w:rPr>
              <w:lastRenderedPageBreak/>
              <w:t>I</w:t>
            </w:r>
            <w:r>
              <w:rPr>
                <w:rFonts w:ascii="Times New Roman" w:hAnsi="Times New Roman" w:cs="Times New Roman"/>
                <w:b/>
                <w:sz w:val="28"/>
                <w:szCs w:val="28"/>
              </w:rPr>
              <w:t>V.</w:t>
            </w:r>
          </w:p>
        </w:tc>
        <w:tc>
          <w:tcPr>
            <w:tcW w:w="11199" w:type="dxa"/>
          </w:tcPr>
          <w:p w14:paraId="5C967FEF" w14:textId="77777777" w:rsidR="00E07659" w:rsidRPr="005A4AB8" w:rsidRDefault="00E07659" w:rsidP="00680A7A">
            <w:pPr>
              <w:spacing w:after="0" w:line="240" w:lineRule="auto"/>
              <w:jc w:val="both"/>
              <w:rPr>
                <w:rFonts w:ascii="Times New Roman" w:hAnsi="Times New Roman" w:cs="Times New Roman"/>
                <w:sz w:val="24"/>
                <w:szCs w:val="24"/>
              </w:rPr>
            </w:pPr>
            <w:r w:rsidRPr="005A4AB8">
              <w:rPr>
                <w:rFonts w:ascii="Times New Roman" w:hAnsi="Times New Roman" w:cs="Times New Roman"/>
                <w:b/>
                <w:sz w:val="28"/>
                <w:szCs w:val="28"/>
              </w:rPr>
              <w:t xml:space="preserve">Tematikai egység: </w:t>
            </w:r>
            <w:r w:rsidR="00680A7A">
              <w:rPr>
                <w:rFonts w:ascii="Times New Roman" w:hAnsi="Times New Roman" w:cs="Times New Roman"/>
                <w:b/>
                <w:sz w:val="28"/>
                <w:szCs w:val="28"/>
              </w:rPr>
              <w:t>Komplex drámafoglalkozások</w:t>
            </w:r>
          </w:p>
        </w:tc>
        <w:tc>
          <w:tcPr>
            <w:tcW w:w="1664" w:type="dxa"/>
          </w:tcPr>
          <w:p w14:paraId="14B6EBCA" w14:textId="77777777" w:rsidR="00E07659" w:rsidRPr="005A4AB8" w:rsidRDefault="00680A7A" w:rsidP="00234350">
            <w:pPr>
              <w:jc w:val="center"/>
              <w:rPr>
                <w:rFonts w:ascii="Times New Roman" w:hAnsi="Times New Roman" w:cs="Times New Roman"/>
                <w:b/>
                <w:sz w:val="28"/>
                <w:szCs w:val="28"/>
              </w:rPr>
            </w:pPr>
            <w:r>
              <w:rPr>
                <w:rFonts w:ascii="Times New Roman" w:hAnsi="Times New Roman" w:cs="Times New Roman"/>
                <w:b/>
                <w:sz w:val="28"/>
                <w:szCs w:val="28"/>
              </w:rPr>
              <w:t>15</w:t>
            </w:r>
            <w:r w:rsidR="00E07659" w:rsidRPr="005A4AB8">
              <w:rPr>
                <w:rFonts w:ascii="Times New Roman" w:hAnsi="Times New Roman" w:cs="Times New Roman"/>
                <w:b/>
                <w:sz w:val="28"/>
                <w:szCs w:val="28"/>
              </w:rPr>
              <w:t xml:space="preserve"> óra</w:t>
            </w:r>
          </w:p>
        </w:tc>
      </w:tr>
      <w:tr w:rsidR="00E07659" w:rsidRPr="005A4AB8" w14:paraId="71BFBDEB" w14:textId="77777777" w:rsidTr="00F91EBF">
        <w:trPr>
          <w:trHeight w:val="377"/>
        </w:trPr>
        <w:tc>
          <w:tcPr>
            <w:tcW w:w="1150" w:type="dxa"/>
          </w:tcPr>
          <w:p w14:paraId="7F529D9B" w14:textId="77777777"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863" w:type="dxa"/>
            <w:gridSpan w:val="2"/>
          </w:tcPr>
          <w:p w14:paraId="1F754AB5" w14:textId="77777777"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14:paraId="76BCF503" w14:textId="77777777" w:rsidTr="00F91EBF">
        <w:trPr>
          <w:trHeight w:val="377"/>
        </w:trPr>
        <w:tc>
          <w:tcPr>
            <w:tcW w:w="1150" w:type="dxa"/>
          </w:tcPr>
          <w:p w14:paraId="63E5DB1A" w14:textId="77777777" w:rsidR="00E07659" w:rsidRPr="00F95D9A" w:rsidRDefault="00E07659" w:rsidP="00234350">
            <w:pPr>
              <w:pStyle w:val="Listaszerbekezds"/>
              <w:ind w:left="629" w:hanging="629"/>
              <w:rPr>
                <w:rFonts w:ascii="Times New Roman" w:hAnsi="Times New Roman" w:cs="Times New Roman"/>
              </w:rPr>
            </w:pPr>
            <w:r>
              <w:rPr>
                <w:rFonts w:ascii="Times New Roman" w:hAnsi="Times New Roman" w:cs="Times New Roman"/>
              </w:rPr>
              <w:t>1</w:t>
            </w:r>
          </w:p>
        </w:tc>
        <w:tc>
          <w:tcPr>
            <w:tcW w:w="12863" w:type="dxa"/>
            <w:gridSpan w:val="2"/>
          </w:tcPr>
          <w:p w14:paraId="041362AB" w14:textId="77777777" w:rsidR="00E07659"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Félőlény – Mészáros Beáta drámaórájának alapján</w:t>
            </w:r>
            <w:r w:rsidR="00B56B60">
              <w:rPr>
                <w:rFonts w:ascii="Times New Roman" w:hAnsi="Times New Roman" w:cs="Times New Roman"/>
                <w:sz w:val="24"/>
                <w:szCs w:val="24"/>
              </w:rPr>
              <w:t>.</w:t>
            </w:r>
          </w:p>
        </w:tc>
      </w:tr>
      <w:tr w:rsidR="00E07659" w14:paraId="091E4B89" w14:textId="77777777" w:rsidTr="00F91EBF">
        <w:trPr>
          <w:trHeight w:val="355"/>
        </w:trPr>
        <w:tc>
          <w:tcPr>
            <w:tcW w:w="1150" w:type="dxa"/>
          </w:tcPr>
          <w:p w14:paraId="4A106B73"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2</w:t>
            </w:r>
          </w:p>
        </w:tc>
        <w:tc>
          <w:tcPr>
            <w:tcW w:w="12863" w:type="dxa"/>
            <w:gridSpan w:val="2"/>
          </w:tcPr>
          <w:p w14:paraId="72F70240" w14:textId="77777777" w:rsidR="00E07659"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 xml:space="preserve">Félőlény – Mészáros Beáta drámaórájának alapján II. </w:t>
            </w:r>
          </w:p>
        </w:tc>
      </w:tr>
      <w:tr w:rsidR="00E07659" w14:paraId="4176B2D9" w14:textId="77777777" w:rsidTr="00F91EBF">
        <w:trPr>
          <w:trHeight w:val="447"/>
        </w:trPr>
        <w:tc>
          <w:tcPr>
            <w:tcW w:w="1150" w:type="dxa"/>
          </w:tcPr>
          <w:p w14:paraId="6A448B07"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3</w:t>
            </w:r>
          </w:p>
        </w:tc>
        <w:tc>
          <w:tcPr>
            <w:tcW w:w="12863" w:type="dxa"/>
            <w:gridSpan w:val="2"/>
          </w:tcPr>
          <w:p w14:paraId="62967796" w14:textId="77777777" w:rsidR="00E07659"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 xml:space="preserve">Félőlény – Mészáros Beáta drámaórájának alapján III. </w:t>
            </w:r>
          </w:p>
        </w:tc>
      </w:tr>
      <w:tr w:rsidR="00E07659" w14:paraId="77D3F05F" w14:textId="77777777" w:rsidTr="00F91EBF">
        <w:trPr>
          <w:trHeight w:val="376"/>
        </w:trPr>
        <w:tc>
          <w:tcPr>
            <w:tcW w:w="1150" w:type="dxa"/>
          </w:tcPr>
          <w:p w14:paraId="01B80441" w14:textId="77777777" w:rsidR="00E07659" w:rsidRPr="007137AB" w:rsidRDefault="00E07659" w:rsidP="00234350">
            <w:pPr>
              <w:jc w:val="both"/>
              <w:rPr>
                <w:rFonts w:ascii="Times New Roman" w:hAnsi="Times New Roman" w:cs="Times New Roman"/>
              </w:rPr>
            </w:pPr>
            <w:r>
              <w:rPr>
                <w:rFonts w:ascii="Times New Roman" w:hAnsi="Times New Roman" w:cs="Times New Roman"/>
              </w:rPr>
              <w:t>4</w:t>
            </w:r>
          </w:p>
        </w:tc>
        <w:tc>
          <w:tcPr>
            <w:tcW w:w="12863" w:type="dxa"/>
            <w:gridSpan w:val="2"/>
          </w:tcPr>
          <w:p w14:paraId="0B87E7CA" w14:textId="77777777" w:rsidR="00E07659"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 xml:space="preserve">Zsák-álom – </w:t>
            </w:r>
            <w:proofErr w:type="spellStart"/>
            <w:r w:rsidRPr="00CB7258">
              <w:rPr>
                <w:rFonts w:ascii="Times New Roman" w:hAnsi="Times New Roman" w:cs="Times New Roman"/>
                <w:sz w:val="24"/>
                <w:szCs w:val="24"/>
              </w:rPr>
              <w:t>Bethlenfalvy</w:t>
            </w:r>
            <w:proofErr w:type="spellEnd"/>
            <w:r w:rsidRPr="00CB7258">
              <w:rPr>
                <w:rFonts w:ascii="Times New Roman" w:hAnsi="Times New Roman" w:cs="Times New Roman"/>
                <w:sz w:val="24"/>
                <w:szCs w:val="24"/>
              </w:rPr>
              <w:t xml:space="preserve"> Ádám drámaórája alapján</w:t>
            </w:r>
            <w:r w:rsidR="00B56B60">
              <w:rPr>
                <w:rFonts w:ascii="Times New Roman" w:hAnsi="Times New Roman" w:cs="Times New Roman"/>
                <w:sz w:val="24"/>
                <w:szCs w:val="24"/>
              </w:rPr>
              <w:t>.</w:t>
            </w:r>
          </w:p>
        </w:tc>
      </w:tr>
      <w:tr w:rsidR="00E07659" w14:paraId="2D1DBBBF" w14:textId="77777777" w:rsidTr="00F91EBF">
        <w:trPr>
          <w:trHeight w:val="264"/>
        </w:trPr>
        <w:tc>
          <w:tcPr>
            <w:tcW w:w="1150" w:type="dxa"/>
          </w:tcPr>
          <w:p w14:paraId="18B961FE" w14:textId="77777777" w:rsidR="00E07659" w:rsidRPr="00F95D9A" w:rsidRDefault="00E07659" w:rsidP="00234350">
            <w:pPr>
              <w:pStyle w:val="Listaszerbekezds"/>
              <w:ind w:left="0"/>
              <w:jc w:val="both"/>
              <w:rPr>
                <w:rFonts w:ascii="Times New Roman" w:hAnsi="Times New Roman" w:cs="Times New Roman"/>
              </w:rPr>
            </w:pPr>
            <w:r>
              <w:rPr>
                <w:rFonts w:ascii="Times New Roman" w:hAnsi="Times New Roman" w:cs="Times New Roman"/>
              </w:rPr>
              <w:t>5</w:t>
            </w:r>
          </w:p>
        </w:tc>
        <w:tc>
          <w:tcPr>
            <w:tcW w:w="12863" w:type="dxa"/>
            <w:gridSpan w:val="2"/>
          </w:tcPr>
          <w:p w14:paraId="1AF110C9" w14:textId="77777777" w:rsidR="00E07659" w:rsidRPr="00CB7258" w:rsidRDefault="00CB7258" w:rsidP="00234350">
            <w:pPr>
              <w:rPr>
                <w:rFonts w:ascii="Times New Roman" w:hAnsi="Times New Roman" w:cs="Times New Roman"/>
                <w:sz w:val="24"/>
                <w:szCs w:val="24"/>
              </w:rPr>
            </w:pPr>
            <w:r w:rsidRPr="00CB7258">
              <w:rPr>
                <w:rFonts w:ascii="Times New Roman" w:hAnsi="Times New Roman" w:cs="Times New Roman"/>
                <w:sz w:val="24"/>
                <w:szCs w:val="24"/>
              </w:rPr>
              <w:t xml:space="preserve">Zsák-álom – </w:t>
            </w:r>
            <w:proofErr w:type="spellStart"/>
            <w:r w:rsidRPr="00CB7258">
              <w:rPr>
                <w:rFonts w:ascii="Times New Roman" w:hAnsi="Times New Roman" w:cs="Times New Roman"/>
                <w:sz w:val="24"/>
                <w:szCs w:val="24"/>
              </w:rPr>
              <w:t>Bethlenfalvy</w:t>
            </w:r>
            <w:proofErr w:type="spellEnd"/>
            <w:r w:rsidRPr="00CB7258">
              <w:rPr>
                <w:rFonts w:ascii="Times New Roman" w:hAnsi="Times New Roman" w:cs="Times New Roman"/>
                <w:sz w:val="24"/>
                <w:szCs w:val="24"/>
              </w:rPr>
              <w:t xml:space="preserve"> Ádám drámaórája alapján II. </w:t>
            </w:r>
          </w:p>
        </w:tc>
      </w:tr>
      <w:tr w:rsidR="00E07659" w14:paraId="18D7346A" w14:textId="77777777" w:rsidTr="00F91EBF">
        <w:trPr>
          <w:trHeight w:val="447"/>
        </w:trPr>
        <w:tc>
          <w:tcPr>
            <w:tcW w:w="1150" w:type="dxa"/>
          </w:tcPr>
          <w:p w14:paraId="68B86839"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6</w:t>
            </w:r>
          </w:p>
        </w:tc>
        <w:tc>
          <w:tcPr>
            <w:tcW w:w="12863" w:type="dxa"/>
            <w:gridSpan w:val="2"/>
          </w:tcPr>
          <w:p w14:paraId="05834ABF" w14:textId="77777777" w:rsidR="00E07659" w:rsidRPr="00CB7258" w:rsidRDefault="00CB7258" w:rsidP="00234350">
            <w:pPr>
              <w:rPr>
                <w:rFonts w:ascii="Times New Roman" w:hAnsi="Times New Roman" w:cs="Times New Roman"/>
                <w:sz w:val="24"/>
                <w:szCs w:val="24"/>
              </w:rPr>
            </w:pPr>
            <w:r w:rsidRPr="00CB7258">
              <w:rPr>
                <w:rFonts w:ascii="Times New Roman" w:hAnsi="Times New Roman" w:cs="Times New Roman"/>
                <w:sz w:val="24"/>
                <w:szCs w:val="24"/>
              </w:rPr>
              <w:t>Varázslómentő szolgálat – Körömi Gábor drámaórájának alapján</w:t>
            </w:r>
            <w:r w:rsidR="00B56B60">
              <w:rPr>
                <w:rFonts w:ascii="Times New Roman" w:hAnsi="Times New Roman" w:cs="Times New Roman"/>
                <w:sz w:val="24"/>
                <w:szCs w:val="24"/>
              </w:rPr>
              <w:t>.</w:t>
            </w:r>
          </w:p>
        </w:tc>
      </w:tr>
      <w:tr w:rsidR="00E07659" w14:paraId="4E0B0AB3" w14:textId="77777777" w:rsidTr="00F91EBF">
        <w:trPr>
          <w:trHeight w:val="447"/>
        </w:trPr>
        <w:tc>
          <w:tcPr>
            <w:tcW w:w="1150" w:type="dxa"/>
          </w:tcPr>
          <w:p w14:paraId="130294BC"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7</w:t>
            </w:r>
          </w:p>
        </w:tc>
        <w:tc>
          <w:tcPr>
            <w:tcW w:w="12863" w:type="dxa"/>
            <w:gridSpan w:val="2"/>
          </w:tcPr>
          <w:p w14:paraId="6510BC0C" w14:textId="77777777" w:rsidR="00E07659" w:rsidRPr="00CB7258" w:rsidRDefault="00CB7258" w:rsidP="00234350">
            <w:pPr>
              <w:rPr>
                <w:rFonts w:ascii="Times New Roman" w:hAnsi="Times New Roman" w:cs="Times New Roman"/>
                <w:sz w:val="24"/>
                <w:szCs w:val="24"/>
              </w:rPr>
            </w:pPr>
            <w:r w:rsidRPr="00CB7258">
              <w:rPr>
                <w:rFonts w:ascii="Times New Roman" w:hAnsi="Times New Roman" w:cs="Times New Roman"/>
                <w:sz w:val="24"/>
                <w:szCs w:val="24"/>
              </w:rPr>
              <w:t xml:space="preserve">Varázslómentő szolgálat – Körömi Gábor drámaórájának alapján II. </w:t>
            </w:r>
          </w:p>
        </w:tc>
      </w:tr>
      <w:tr w:rsidR="00CB7258" w14:paraId="241F40E7" w14:textId="77777777" w:rsidTr="00F91EBF">
        <w:trPr>
          <w:trHeight w:val="447"/>
        </w:trPr>
        <w:tc>
          <w:tcPr>
            <w:tcW w:w="1150" w:type="dxa"/>
          </w:tcPr>
          <w:p w14:paraId="18A655EA" w14:textId="77777777" w:rsidR="00CB7258" w:rsidRPr="00F95D9A" w:rsidRDefault="00CB7258" w:rsidP="00234350">
            <w:pPr>
              <w:pStyle w:val="Listaszerbekezds"/>
              <w:ind w:left="629" w:hanging="629"/>
              <w:jc w:val="both"/>
              <w:rPr>
                <w:rFonts w:ascii="Times New Roman" w:hAnsi="Times New Roman" w:cs="Times New Roman"/>
              </w:rPr>
            </w:pPr>
            <w:r>
              <w:rPr>
                <w:rFonts w:ascii="Times New Roman" w:hAnsi="Times New Roman" w:cs="Times New Roman"/>
              </w:rPr>
              <w:t>8</w:t>
            </w:r>
          </w:p>
        </w:tc>
        <w:tc>
          <w:tcPr>
            <w:tcW w:w="12863" w:type="dxa"/>
            <w:gridSpan w:val="2"/>
          </w:tcPr>
          <w:p w14:paraId="403AA02A" w14:textId="77777777"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14:paraId="5FAE91BB" w14:textId="77777777" w:rsidTr="00F91EBF">
        <w:trPr>
          <w:trHeight w:val="447"/>
        </w:trPr>
        <w:tc>
          <w:tcPr>
            <w:tcW w:w="1150" w:type="dxa"/>
          </w:tcPr>
          <w:p w14:paraId="5E09A8FF" w14:textId="77777777" w:rsidR="00CB7258" w:rsidRPr="00F95D9A" w:rsidRDefault="00CB7258" w:rsidP="00234350">
            <w:pPr>
              <w:pStyle w:val="Listaszerbekezds"/>
              <w:ind w:left="629" w:hanging="629"/>
              <w:jc w:val="both"/>
              <w:rPr>
                <w:rFonts w:ascii="Times New Roman" w:hAnsi="Times New Roman" w:cs="Times New Roman"/>
              </w:rPr>
            </w:pPr>
            <w:r>
              <w:rPr>
                <w:rFonts w:ascii="Times New Roman" w:hAnsi="Times New Roman" w:cs="Times New Roman"/>
              </w:rPr>
              <w:t>9</w:t>
            </w:r>
          </w:p>
        </w:tc>
        <w:tc>
          <w:tcPr>
            <w:tcW w:w="12863" w:type="dxa"/>
            <w:gridSpan w:val="2"/>
          </w:tcPr>
          <w:p w14:paraId="33A518A0" w14:textId="77777777"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14:paraId="00780F0B" w14:textId="77777777" w:rsidTr="00F91EBF">
        <w:trPr>
          <w:trHeight w:val="447"/>
        </w:trPr>
        <w:tc>
          <w:tcPr>
            <w:tcW w:w="1150" w:type="dxa"/>
          </w:tcPr>
          <w:p w14:paraId="4719AA72" w14:textId="77777777" w:rsidR="00CB7258" w:rsidRPr="00F95D9A"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t>10</w:t>
            </w:r>
          </w:p>
        </w:tc>
        <w:tc>
          <w:tcPr>
            <w:tcW w:w="12863" w:type="dxa"/>
            <w:gridSpan w:val="2"/>
          </w:tcPr>
          <w:p w14:paraId="3EACA664" w14:textId="77777777"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14:paraId="66283AC2" w14:textId="77777777" w:rsidTr="00F91EBF">
        <w:trPr>
          <w:trHeight w:val="447"/>
        </w:trPr>
        <w:tc>
          <w:tcPr>
            <w:tcW w:w="1150" w:type="dxa"/>
          </w:tcPr>
          <w:p w14:paraId="18E5BBC4" w14:textId="77777777" w:rsidR="00CB7258"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t>11</w:t>
            </w:r>
          </w:p>
        </w:tc>
        <w:tc>
          <w:tcPr>
            <w:tcW w:w="12863" w:type="dxa"/>
            <w:gridSpan w:val="2"/>
          </w:tcPr>
          <w:p w14:paraId="40610C78" w14:textId="77777777"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14:paraId="518BB711" w14:textId="77777777" w:rsidTr="00F91EBF">
        <w:trPr>
          <w:trHeight w:val="447"/>
        </w:trPr>
        <w:tc>
          <w:tcPr>
            <w:tcW w:w="1150" w:type="dxa"/>
          </w:tcPr>
          <w:p w14:paraId="306320DC" w14:textId="77777777" w:rsidR="00CB7258"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t>12</w:t>
            </w:r>
          </w:p>
        </w:tc>
        <w:tc>
          <w:tcPr>
            <w:tcW w:w="12863" w:type="dxa"/>
            <w:gridSpan w:val="2"/>
          </w:tcPr>
          <w:p w14:paraId="65F05F7A" w14:textId="77777777"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 xml:space="preserve">Reális (de eltávolított) szituációk kibontása drámán keresztül. Csoportról szóló drámaóra (a jelmezöltés, befejezetlen anyagok, </w:t>
            </w:r>
            <w:r w:rsidRPr="00CB7258">
              <w:rPr>
                <w:rFonts w:ascii="Times New Roman" w:hAnsi="Times New Roman" w:cs="Times New Roman"/>
                <w:sz w:val="24"/>
                <w:szCs w:val="24"/>
              </w:rPr>
              <w:lastRenderedPageBreak/>
              <w:t>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14:paraId="27F95DDD" w14:textId="77777777" w:rsidTr="00F91EBF">
        <w:trPr>
          <w:trHeight w:val="447"/>
        </w:trPr>
        <w:tc>
          <w:tcPr>
            <w:tcW w:w="1150" w:type="dxa"/>
          </w:tcPr>
          <w:p w14:paraId="77FAE8A8" w14:textId="77777777" w:rsidR="00CB7258"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lastRenderedPageBreak/>
              <w:t>13</w:t>
            </w:r>
          </w:p>
        </w:tc>
        <w:tc>
          <w:tcPr>
            <w:tcW w:w="12863" w:type="dxa"/>
            <w:gridSpan w:val="2"/>
          </w:tcPr>
          <w:p w14:paraId="6FBC5AEE" w14:textId="77777777"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p>
        </w:tc>
      </w:tr>
      <w:tr w:rsidR="00CB7258" w14:paraId="699A480E" w14:textId="77777777" w:rsidTr="00F91EBF">
        <w:trPr>
          <w:trHeight w:val="447"/>
        </w:trPr>
        <w:tc>
          <w:tcPr>
            <w:tcW w:w="1150" w:type="dxa"/>
          </w:tcPr>
          <w:p w14:paraId="2492B570" w14:textId="77777777" w:rsidR="00CB7258"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t>14</w:t>
            </w:r>
          </w:p>
        </w:tc>
        <w:tc>
          <w:tcPr>
            <w:tcW w:w="12863" w:type="dxa"/>
            <w:gridSpan w:val="2"/>
          </w:tcPr>
          <w:p w14:paraId="2B474E79" w14:textId="77777777"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14:paraId="447B7A3A" w14:textId="77777777" w:rsidTr="00F91EBF">
        <w:trPr>
          <w:trHeight w:val="447"/>
        </w:trPr>
        <w:tc>
          <w:tcPr>
            <w:tcW w:w="1150" w:type="dxa"/>
          </w:tcPr>
          <w:p w14:paraId="5ECB2198" w14:textId="77777777" w:rsidR="00CB7258"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t>15</w:t>
            </w:r>
          </w:p>
        </w:tc>
        <w:tc>
          <w:tcPr>
            <w:tcW w:w="12863" w:type="dxa"/>
            <w:gridSpan w:val="2"/>
          </w:tcPr>
          <w:p w14:paraId="31D49C43" w14:textId="77777777"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bl>
    <w:p w14:paraId="500CCC46" w14:textId="77777777" w:rsidR="00E07659" w:rsidRDefault="00E07659"/>
    <w:p w14:paraId="16058508" w14:textId="77777777" w:rsidR="00B56B60" w:rsidRDefault="00B56B60"/>
    <w:p w14:paraId="6CCD3116" w14:textId="77777777" w:rsidR="00B56B60" w:rsidRDefault="00B56B60"/>
    <w:p w14:paraId="16E10724" w14:textId="77777777" w:rsidR="00B56B60" w:rsidRDefault="00B56B60"/>
    <w:p w14:paraId="51DBA427" w14:textId="77777777" w:rsidR="00B56B60" w:rsidRDefault="00B56B60"/>
    <w:p w14:paraId="72354F38" w14:textId="77777777" w:rsidR="00B56B60" w:rsidRDefault="00B56B60"/>
    <w:p w14:paraId="022D1C7F" w14:textId="77777777" w:rsidR="00B56B60" w:rsidRDefault="00B56B60"/>
    <w:p w14:paraId="17AADF13" w14:textId="77777777" w:rsidR="00B56B60" w:rsidRDefault="00B56B60"/>
    <w:p w14:paraId="113C9275" w14:textId="77777777" w:rsidR="00B56B60" w:rsidRDefault="00B56B60"/>
    <w:p w14:paraId="5BCB3F9C" w14:textId="77777777" w:rsidR="00B56B60" w:rsidRDefault="00B56B60"/>
    <w:p w14:paraId="1F542ADA" w14:textId="77777777" w:rsidR="00E07659" w:rsidRDefault="00E07659"/>
    <w:tbl>
      <w:tblPr>
        <w:tblStyle w:val="Rcsostblzat"/>
        <w:tblW w:w="0" w:type="auto"/>
        <w:tblLook w:val="04A0" w:firstRow="1" w:lastRow="0" w:firstColumn="1" w:lastColumn="0" w:noHBand="0" w:noVBand="1"/>
      </w:tblPr>
      <w:tblGrid>
        <w:gridCol w:w="1129"/>
        <w:gridCol w:w="21"/>
        <w:gridCol w:w="11178"/>
        <w:gridCol w:w="1409"/>
        <w:gridCol w:w="8"/>
      </w:tblGrid>
      <w:tr w:rsidR="00E07659" w:rsidRPr="005A4AB8" w14:paraId="6198BB32" w14:textId="77777777" w:rsidTr="00234350">
        <w:trPr>
          <w:trHeight w:val="588"/>
        </w:trPr>
        <w:tc>
          <w:tcPr>
            <w:tcW w:w="1129" w:type="dxa"/>
          </w:tcPr>
          <w:p w14:paraId="7AFCA53D" w14:textId="77777777" w:rsidR="00E07659" w:rsidRPr="005A4AB8" w:rsidRDefault="00E07659" w:rsidP="00234350">
            <w:pPr>
              <w:pStyle w:val="Listaszerbekezds"/>
              <w:ind w:left="629" w:hanging="629"/>
              <w:rPr>
                <w:rFonts w:ascii="Times New Roman" w:hAnsi="Times New Roman" w:cs="Times New Roman"/>
                <w:b/>
                <w:sz w:val="28"/>
                <w:szCs w:val="28"/>
              </w:rPr>
            </w:pPr>
            <w:r>
              <w:rPr>
                <w:rFonts w:ascii="Times New Roman" w:hAnsi="Times New Roman" w:cs="Times New Roman"/>
                <w:b/>
                <w:sz w:val="28"/>
                <w:szCs w:val="28"/>
              </w:rPr>
              <w:lastRenderedPageBreak/>
              <w:t>V.</w:t>
            </w:r>
          </w:p>
        </w:tc>
        <w:tc>
          <w:tcPr>
            <w:tcW w:w="11199" w:type="dxa"/>
            <w:gridSpan w:val="2"/>
          </w:tcPr>
          <w:p w14:paraId="495C1044" w14:textId="77777777" w:rsidR="00E07659" w:rsidRPr="002A4DCF" w:rsidRDefault="00E07659" w:rsidP="00680A7A">
            <w:pPr>
              <w:spacing w:after="0" w:line="240" w:lineRule="auto"/>
              <w:jc w:val="both"/>
              <w:rPr>
                <w:rFonts w:ascii="Times New Roman" w:hAnsi="Times New Roman" w:cs="Times New Roman"/>
                <w:sz w:val="24"/>
                <w:szCs w:val="24"/>
              </w:rPr>
            </w:pPr>
            <w:r w:rsidRPr="002A4DCF">
              <w:rPr>
                <w:rFonts w:ascii="Times New Roman" w:hAnsi="Times New Roman" w:cs="Times New Roman"/>
                <w:b/>
                <w:sz w:val="28"/>
                <w:szCs w:val="28"/>
              </w:rPr>
              <w:t xml:space="preserve">Tematikai egység: </w:t>
            </w:r>
            <w:r w:rsidR="00680A7A" w:rsidRPr="00680A7A">
              <w:rPr>
                <w:rFonts w:ascii="Times New Roman" w:hAnsi="Times New Roman" w:cs="Times New Roman"/>
                <w:b/>
                <w:sz w:val="28"/>
                <w:szCs w:val="28"/>
              </w:rPr>
              <w:t>Színpadi gyakorlatok</w:t>
            </w:r>
          </w:p>
        </w:tc>
        <w:tc>
          <w:tcPr>
            <w:tcW w:w="1417" w:type="dxa"/>
            <w:gridSpan w:val="2"/>
          </w:tcPr>
          <w:p w14:paraId="6BE8EB53" w14:textId="77777777" w:rsidR="00E07659" w:rsidRPr="005A4AB8" w:rsidRDefault="00680A7A" w:rsidP="00234350">
            <w:pPr>
              <w:jc w:val="center"/>
              <w:rPr>
                <w:rFonts w:ascii="Times New Roman" w:hAnsi="Times New Roman" w:cs="Times New Roman"/>
                <w:b/>
                <w:sz w:val="28"/>
                <w:szCs w:val="28"/>
              </w:rPr>
            </w:pPr>
            <w:r>
              <w:rPr>
                <w:rFonts w:ascii="Times New Roman" w:hAnsi="Times New Roman" w:cs="Times New Roman"/>
                <w:b/>
                <w:sz w:val="28"/>
                <w:szCs w:val="28"/>
              </w:rPr>
              <w:t>33</w:t>
            </w:r>
            <w:r w:rsidR="00E07659" w:rsidRPr="005A4AB8">
              <w:rPr>
                <w:rFonts w:ascii="Times New Roman" w:hAnsi="Times New Roman" w:cs="Times New Roman"/>
                <w:b/>
                <w:sz w:val="28"/>
                <w:szCs w:val="28"/>
              </w:rPr>
              <w:t xml:space="preserve"> óra</w:t>
            </w:r>
          </w:p>
        </w:tc>
      </w:tr>
      <w:tr w:rsidR="00E07659" w:rsidRPr="005A4AB8" w14:paraId="3185ED9E" w14:textId="77777777" w:rsidTr="00234350">
        <w:trPr>
          <w:gridAfter w:val="1"/>
          <w:wAfter w:w="8" w:type="dxa"/>
          <w:trHeight w:val="377"/>
        </w:trPr>
        <w:tc>
          <w:tcPr>
            <w:tcW w:w="1150" w:type="dxa"/>
            <w:gridSpan w:val="2"/>
          </w:tcPr>
          <w:p w14:paraId="3B526AAB" w14:textId="77777777"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587" w:type="dxa"/>
            <w:gridSpan w:val="2"/>
          </w:tcPr>
          <w:p w14:paraId="63D30579" w14:textId="77777777"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14:paraId="567ED478" w14:textId="77777777" w:rsidTr="00234350">
        <w:trPr>
          <w:gridAfter w:val="1"/>
          <w:wAfter w:w="8" w:type="dxa"/>
          <w:trHeight w:val="377"/>
        </w:trPr>
        <w:tc>
          <w:tcPr>
            <w:tcW w:w="1150" w:type="dxa"/>
            <w:gridSpan w:val="2"/>
          </w:tcPr>
          <w:p w14:paraId="79F98722" w14:textId="77777777" w:rsidR="00E07659" w:rsidRPr="00F95D9A" w:rsidRDefault="00E07659" w:rsidP="00234350">
            <w:pPr>
              <w:pStyle w:val="Listaszerbekezds"/>
              <w:ind w:left="629" w:hanging="629"/>
              <w:rPr>
                <w:rFonts w:ascii="Times New Roman" w:hAnsi="Times New Roman" w:cs="Times New Roman"/>
              </w:rPr>
            </w:pPr>
            <w:r>
              <w:rPr>
                <w:rFonts w:ascii="Times New Roman" w:hAnsi="Times New Roman" w:cs="Times New Roman"/>
              </w:rPr>
              <w:t>1</w:t>
            </w:r>
          </w:p>
        </w:tc>
        <w:tc>
          <w:tcPr>
            <w:tcW w:w="12587" w:type="dxa"/>
            <w:gridSpan w:val="2"/>
          </w:tcPr>
          <w:p w14:paraId="74C22127" w14:textId="77777777" w:rsidR="00E07659" w:rsidRPr="00CB7258" w:rsidRDefault="00D061A2" w:rsidP="00234350">
            <w:pPr>
              <w:rPr>
                <w:rFonts w:ascii="Times New Roman" w:hAnsi="Times New Roman" w:cs="Times New Roman"/>
                <w:sz w:val="24"/>
                <w:szCs w:val="24"/>
              </w:rPr>
            </w:pPr>
            <w:r w:rsidRPr="00CB7258">
              <w:rPr>
                <w:rFonts w:ascii="Times New Roman" w:hAnsi="Times New Roman" w:cs="Times New Roman"/>
                <w:sz w:val="24"/>
                <w:szCs w:val="24"/>
              </w:rPr>
              <w:t>A huszár és a szolgálólány c. magyar népmese felidézése (előző évi tananyag már érintette)</w:t>
            </w:r>
            <w:r w:rsidR="00B56B60">
              <w:rPr>
                <w:rFonts w:ascii="Times New Roman" w:hAnsi="Times New Roman" w:cs="Times New Roman"/>
                <w:sz w:val="24"/>
                <w:szCs w:val="24"/>
              </w:rPr>
              <w:t>.</w:t>
            </w:r>
          </w:p>
        </w:tc>
      </w:tr>
      <w:tr w:rsidR="00E07659" w14:paraId="355945EA" w14:textId="77777777" w:rsidTr="00234350">
        <w:trPr>
          <w:gridAfter w:val="1"/>
          <w:wAfter w:w="8" w:type="dxa"/>
          <w:trHeight w:val="355"/>
        </w:trPr>
        <w:tc>
          <w:tcPr>
            <w:tcW w:w="1150" w:type="dxa"/>
            <w:gridSpan w:val="2"/>
          </w:tcPr>
          <w:p w14:paraId="5AA9F0CF"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2</w:t>
            </w:r>
          </w:p>
        </w:tc>
        <w:tc>
          <w:tcPr>
            <w:tcW w:w="12587" w:type="dxa"/>
            <w:gridSpan w:val="2"/>
          </w:tcPr>
          <w:p w14:paraId="448820A5" w14:textId="77777777" w:rsidR="00E07659" w:rsidRPr="00CB7258" w:rsidRDefault="00D061A2" w:rsidP="00234350">
            <w:pPr>
              <w:rPr>
                <w:rFonts w:ascii="Times New Roman" w:hAnsi="Times New Roman" w:cs="Times New Roman"/>
                <w:sz w:val="24"/>
                <w:szCs w:val="24"/>
              </w:rPr>
            </w:pPr>
            <w:r w:rsidRPr="00CB7258">
              <w:rPr>
                <w:rFonts w:ascii="Times New Roman" w:hAnsi="Times New Roman" w:cs="Times New Roman"/>
                <w:sz w:val="24"/>
                <w:szCs w:val="24"/>
              </w:rPr>
              <w:t>A mese szereplői, helyszínek, kronológiai sorrend, feszültségek.</w:t>
            </w:r>
          </w:p>
        </w:tc>
      </w:tr>
      <w:tr w:rsidR="00E07659" w14:paraId="3D5B4F94" w14:textId="77777777" w:rsidTr="00234350">
        <w:trPr>
          <w:gridAfter w:val="1"/>
          <w:wAfter w:w="8" w:type="dxa"/>
          <w:trHeight w:val="447"/>
        </w:trPr>
        <w:tc>
          <w:tcPr>
            <w:tcW w:w="1150" w:type="dxa"/>
            <w:gridSpan w:val="2"/>
          </w:tcPr>
          <w:p w14:paraId="3CDBF208"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3</w:t>
            </w:r>
          </w:p>
        </w:tc>
        <w:tc>
          <w:tcPr>
            <w:tcW w:w="12587" w:type="dxa"/>
            <w:gridSpan w:val="2"/>
          </w:tcPr>
          <w:p w14:paraId="5CE0F672" w14:textId="77777777" w:rsidR="00E07659" w:rsidRPr="00CB7258" w:rsidRDefault="00D061A2" w:rsidP="00234350">
            <w:pPr>
              <w:rPr>
                <w:rFonts w:ascii="Times New Roman" w:hAnsi="Times New Roman" w:cs="Times New Roman"/>
                <w:sz w:val="24"/>
                <w:szCs w:val="24"/>
              </w:rPr>
            </w:pPr>
            <w:r w:rsidRPr="00CB7258">
              <w:rPr>
                <w:rFonts w:ascii="Times New Roman" w:hAnsi="Times New Roman" w:cs="Times New Roman"/>
                <w:sz w:val="24"/>
                <w:szCs w:val="24"/>
              </w:rPr>
              <w:t>Állóképek, megmozdulások, megszólalások – kiscsoportos munka.</w:t>
            </w:r>
          </w:p>
        </w:tc>
      </w:tr>
      <w:tr w:rsidR="00E07659" w14:paraId="7C213C27" w14:textId="77777777" w:rsidTr="00234350">
        <w:trPr>
          <w:gridAfter w:val="1"/>
          <w:wAfter w:w="8" w:type="dxa"/>
          <w:trHeight w:val="376"/>
        </w:trPr>
        <w:tc>
          <w:tcPr>
            <w:tcW w:w="1150" w:type="dxa"/>
            <w:gridSpan w:val="2"/>
          </w:tcPr>
          <w:p w14:paraId="7308A446" w14:textId="77777777" w:rsidR="00E07659" w:rsidRPr="007137AB" w:rsidRDefault="00E07659" w:rsidP="00234350">
            <w:pPr>
              <w:jc w:val="both"/>
              <w:rPr>
                <w:rFonts w:ascii="Times New Roman" w:hAnsi="Times New Roman" w:cs="Times New Roman"/>
              </w:rPr>
            </w:pPr>
            <w:r>
              <w:rPr>
                <w:rFonts w:ascii="Times New Roman" w:hAnsi="Times New Roman" w:cs="Times New Roman"/>
              </w:rPr>
              <w:t>4</w:t>
            </w:r>
          </w:p>
        </w:tc>
        <w:tc>
          <w:tcPr>
            <w:tcW w:w="12587" w:type="dxa"/>
            <w:gridSpan w:val="2"/>
          </w:tcPr>
          <w:p w14:paraId="2D930485" w14:textId="77777777" w:rsidR="00E07659" w:rsidRPr="00CB7258" w:rsidRDefault="00D061A2" w:rsidP="00234350">
            <w:pPr>
              <w:rPr>
                <w:rFonts w:ascii="Times New Roman" w:hAnsi="Times New Roman" w:cs="Times New Roman"/>
                <w:sz w:val="24"/>
                <w:szCs w:val="24"/>
              </w:rPr>
            </w:pPr>
            <w:r w:rsidRPr="00CB7258">
              <w:rPr>
                <w:rFonts w:ascii="Times New Roman" w:hAnsi="Times New Roman" w:cs="Times New Roman"/>
                <w:sz w:val="24"/>
                <w:szCs w:val="24"/>
              </w:rPr>
              <w:t>Állóképek, szinkronizálás.</w:t>
            </w:r>
          </w:p>
        </w:tc>
      </w:tr>
      <w:tr w:rsidR="00E07659" w14:paraId="2ED06820" w14:textId="77777777" w:rsidTr="00234350">
        <w:trPr>
          <w:gridAfter w:val="1"/>
          <w:wAfter w:w="8" w:type="dxa"/>
          <w:trHeight w:val="264"/>
        </w:trPr>
        <w:tc>
          <w:tcPr>
            <w:tcW w:w="1150" w:type="dxa"/>
            <w:gridSpan w:val="2"/>
          </w:tcPr>
          <w:p w14:paraId="220D9C35" w14:textId="77777777" w:rsidR="00E07659" w:rsidRPr="00F95D9A" w:rsidRDefault="00E07659" w:rsidP="00234350">
            <w:pPr>
              <w:pStyle w:val="Listaszerbekezds"/>
              <w:ind w:left="0"/>
              <w:jc w:val="both"/>
              <w:rPr>
                <w:rFonts w:ascii="Times New Roman" w:hAnsi="Times New Roman" w:cs="Times New Roman"/>
              </w:rPr>
            </w:pPr>
            <w:r>
              <w:rPr>
                <w:rFonts w:ascii="Times New Roman" w:hAnsi="Times New Roman" w:cs="Times New Roman"/>
              </w:rPr>
              <w:t>5</w:t>
            </w:r>
          </w:p>
        </w:tc>
        <w:tc>
          <w:tcPr>
            <w:tcW w:w="12587" w:type="dxa"/>
            <w:gridSpan w:val="2"/>
          </w:tcPr>
          <w:p w14:paraId="7F2E506D" w14:textId="77777777" w:rsidR="00E07659" w:rsidRPr="00CB7258" w:rsidRDefault="00D061A2" w:rsidP="00234350">
            <w:pPr>
              <w:rPr>
                <w:rFonts w:ascii="Times New Roman" w:hAnsi="Times New Roman" w:cs="Times New Roman"/>
                <w:sz w:val="24"/>
                <w:szCs w:val="24"/>
              </w:rPr>
            </w:pPr>
            <w:r w:rsidRPr="00CB7258">
              <w:rPr>
                <w:rFonts w:ascii="Times New Roman" w:hAnsi="Times New Roman" w:cs="Times New Roman"/>
                <w:sz w:val="24"/>
                <w:szCs w:val="24"/>
              </w:rPr>
              <w:t xml:space="preserve">A szereplők karakterei – beszéd, beszédritmus, járás, elképzelt </w:t>
            </w:r>
            <w:r w:rsidR="00754379" w:rsidRPr="00CB7258">
              <w:rPr>
                <w:rFonts w:ascii="Times New Roman" w:hAnsi="Times New Roman" w:cs="Times New Roman"/>
                <w:sz w:val="24"/>
                <w:szCs w:val="24"/>
              </w:rPr>
              <w:t xml:space="preserve">külső és belső </w:t>
            </w:r>
            <w:r w:rsidRPr="00CB7258">
              <w:rPr>
                <w:rFonts w:ascii="Times New Roman" w:hAnsi="Times New Roman" w:cs="Times New Roman"/>
                <w:sz w:val="24"/>
                <w:szCs w:val="24"/>
              </w:rPr>
              <w:t>tulajdonságok</w:t>
            </w:r>
            <w:r w:rsidR="00754379" w:rsidRPr="00CB7258">
              <w:rPr>
                <w:rFonts w:ascii="Times New Roman" w:hAnsi="Times New Roman" w:cs="Times New Roman"/>
                <w:sz w:val="24"/>
                <w:szCs w:val="24"/>
              </w:rPr>
              <w:t xml:space="preserve">. Karakterépítés. </w:t>
            </w:r>
          </w:p>
        </w:tc>
      </w:tr>
      <w:tr w:rsidR="00E07659" w14:paraId="5688EAAC" w14:textId="77777777" w:rsidTr="00234350">
        <w:trPr>
          <w:gridAfter w:val="1"/>
          <w:wAfter w:w="8" w:type="dxa"/>
          <w:trHeight w:val="447"/>
        </w:trPr>
        <w:tc>
          <w:tcPr>
            <w:tcW w:w="1150" w:type="dxa"/>
            <w:gridSpan w:val="2"/>
          </w:tcPr>
          <w:p w14:paraId="0C37574A"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6</w:t>
            </w:r>
          </w:p>
        </w:tc>
        <w:tc>
          <w:tcPr>
            <w:tcW w:w="12587" w:type="dxa"/>
            <w:gridSpan w:val="2"/>
          </w:tcPr>
          <w:p w14:paraId="421C662F" w14:textId="77777777"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 xml:space="preserve">A szereplők karakterei – beszéd, beszédritmus, járás, elképzelt külső és belső tulajdonságok. Karakterépítés II. </w:t>
            </w:r>
          </w:p>
        </w:tc>
      </w:tr>
      <w:tr w:rsidR="00E07659" w14:paraId="48B453DE" w14:textId="77777777" w:rsidTr="00234350">
        <w:trPr>
          <w:gridAfter w:val="1"/>
          <w:wAfter w:w="8" w:type="dxa"/>
          <w:trHeight w:val="447"/>
        </w:trPr>
        <w:tc>
          <w:tcPr>
            <w:tcW w:w="1150" w:type="dxa"/>
            <w:gridSpan w:val="2"/>
          </w:tcPr>
          <w:p w14:paraId="5D9F9AE7"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7</w:t>
            </w:r>
          </w:p>
        </w:tc>
        <w:tc>
          <w:tcPr>
            <w:tcW w:w="12587" w:type="dxa"/>
            <w:gridSpan w:val="2"/>
          </w:tcPr>
          <w:p w14:paraId="4F0688A0" w14:textId="77777777"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 xml:space="preserve">Állókép, tabló, belső hang, egyeztető beszélgetés, szöveges improvizáció I. </w:t>
            </w:r>
          </w:p>
        </w:tc>
      </w:tr>
      <w:tr w:rsidR="00E07659" w14:paraId="2D38501C" w14:textId="77777777" w:rsidTr="00234350">
        <w:trPr>
          <w:gridAfter w:val="1"/>
          <w:wAfter w:w="8" w:type="dxa"/>
          <w:trHeight w:val="447"/>
        </w:trPr>
        <w:tc>
          <w:tcPr>
            <w:tcW w:w="1150" w:type="dxa"/>
            <w:gridSpan w:val="2"/>
          </w:tcPr>
          <w:p w14:paraId="49023B26"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8</w:t>
            </w:r>
          </w:p>
        </w:tc>
        <w:tc>
          <w:tcPr>
            <w:tcW w:w="12587" w:type="dxa"/>
            <w:gridSpan w:val="2"/>
          </w:tcPr>
          <w:p w14:paraId="75A3EFED" w14:textId="77777777"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 xml:space="preserve">Állókép, tabló, belső hang, egyeztető beszélgetés, szöveges improvizáció II. </w:t>
            </w:r>
          </w:p>
        </w:tc>
      </w:tr>
      <w:tr w:rsidR="00E07659" w14:paraId="7E9A6E87" w14:textId="77777777" w:rsidTr="00234350">
        <w:trPr>
          <w:gridAfter w:val="1"/>
          <w:wAfter w:w="8" w:type="dxa"/>
          <w:trHeight w:val="447"/>
        </w:trPr>
        <w:tc>
          <w:tcPr>
            <w:tcW w:w="1150" w:type="dxa"/>
            <w:gridSpan w:val="2"/>
          </w:tcPr>
          <w:p w14:paraId="64660322"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9</w:t>
            </w:r>
          </w:p>
        </w:tc>
        <w:tc>
          <w:tcPr>
            <w:tcW w:w="12587" w:type="dxa"/>
            <w:gridSpan w:val="2"/>
          </w:tcPr>
          <w:p w14:paraId="38931BB3" w14:textId="77777777"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A mese jelenetekre bontása.</w:t>
            </w:r>
          </w:p>
        </w:tc>
      </w:tr>
      <w:tr w:rsidR="00E07659" w14:paraId="34E152D8" w14:textId="77777777" w:rsidTr="00234350">
        <w:trPr>
          <w:gridAfter w:val="1"/>
          <w:wAfter w:w="8" w:type="dxa"/>
          <w:trHeight w:val="447"/>
        </w:trPr>
        <w:tc>
          <w:tcPr>
            <w:tcW w:w="1150" w:type="dxa"/>
            <w:gridSpan w:val="2"/>
          </w:tcPr>
          <w:p w14:paraId="058F1C58" w14:textId="77777777" w:rsidR="00E07659" w:rsidRPr="00F95D9A"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10</w:t>
            </w:r>
          </w:p>
        </w:tc>
        <w:tc>
          <w:tcPr>
            <w:tcW w:w="12587" w:type="dxa"/>
            <w:gridSpan w:val="2"/>
          </w:tcPr>
          <w:p w14:paraId="5E3F13A4" w14:textId="77777777"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Szerepek és szereplők – ki vagyok én? Ki leszek én? – Közös szereposztás.</w:t>
            </w:r>
          </w:p>
        </w:tc>
      </w:tr>
      <w:tr w:rsidR="00E07659" w14:paraId="3B75E56F" w14:textId="77777777" w:rsidTr="00234350">
        <w:trPr>
          <w:gridAfter w:val="1"/>
          <w:wAfter w:w="8" w:type="dxa"/>
          <w:trHeight w:val="447"/>
        </w:trPr>
        <w:tc>
          <w:tcPr>
            <w:tcW w:w="1150" w:type="dxa"/>
            <w:gridSpan w:val="2"/>
          </w:tcPr>
          <w:p w14:paraId="43340142" w14:textId="77777777"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11</w:t>
            </w:r>
          </w:p>
        </w:tc>
        <w:tc>
          <w:tcPr>
            <w:tcW w:w="12587" w:type="dxa"/>
            <w:gridSpan w:val="2"/>
          </w:tcPr>
          <w:p w14:paraId="3D21242F" w14:textId="77777777"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Ismerkedés a szövegkönyvvel.</w:t>
            </w:r>
          </w:p>
        </w:tc>
      </w:tr>
      <w:tr w:rsidR="00E07659" w14:paraId="714E7373" w14:textId="77777777" w:rsidTr="00234350">
        <w:trPr>
          <w:gridAfter w:val="1"/>
          <w:wAfter w:w="8" w:type="dxa"/>
          <w:trHeight w:val="447"/>
        </w:trPr>
        <w:tc>
          <w:tcPr>
            <w:tcW w:w="1150" w:type="dxa"/>
            <w:gridSpan w:val="2"/>
          </w:tcPr>
          <w:p w14:paraId="34EF9C4E" w14:textId="77777777"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12</w:t>
            </w:r>
          </w:p>
        </w:tc>
        <w:tc>
          <w:tcPr>
            <w:tcW w:w="12587" w:type="dxa"/>
            <w:gridSpan w:val="2"/>
          </w:tcPr>
          <w:p w14:paraId="674C3307" w14:textId="77777777"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Olvasópróba I.</w:t>
            </w:r>
          </w:p>
        </w:tc>
      </w:tr>
      <w:tr w:rsidR="00E07659" w14:paraId="1D182ED0" w14:textId="77777777" w:rsidTr="00234350">
        <w:trPr>
          <w:gridAfter w:val="1"/>
          <w:wAfter w:w="8" w:type="dxa"/>
          <w:trHeight w:val="447"/>
        </w:trPr>
        <w:tc>
          <w:tcPr>
            <w:tcW w:w="1150" w:type="dxa"/>
            <w:gridSpan w:val="2"/>
          </w:tcPr>
          <w:p w14:paraId="69AFEFCC" w14:textId="77777777" w:rsidR="00E07659" w:rsidRPr="008A0747" w:rsidRDefault="00E07659" w:rsidP="00234350">
            <w:pPr>
              <w:jc w:val="both"/>
              <w:rPr>
                <w:rFonts w:ascii="Times New Roman" w:hAnsi="Times New Roman" w:cs="Times New Roman"/>
              </w:rPr>
            </w:pPr>
            <w:r>
              <w:rPr>
                <w:rFonts w:ascii="Times New Roman" w:hAnsi="Times New Roman" w:cs="Times New Roman"/>
              </w:rPr>
              <w:t>13</w:t>
            </w:r>
          </w:p>
        </w:tc>
        <w:tc>
          <w:tcPr>
            <w:tcW w:w="12587" w:type="dxa"/>
            <w:gridSpan w:val="2"/>
          </w:tcPr>
          <w:p w14:paraId="1D8F4A0A" w14:textId="77777777"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 xml:space="preserve">Olvasópróba II. </w:t>
            </w:r>
          </w:p>
        </w:tc>
      </w:tr>
      <w:tr w:rsidR="00E07659" w14:paraId="5976FAB2" w14:textId="77777777" w:rsidTr="00234350">
        <w:trPr>
          <w:gridAfter w:val="1"/>
          <w:wAfter w:w="8" w:type="dxa"/>
          <w:trHeight w:val="447"/>
        </w:trPr>
        <w:tc>
          <w:tcPr>
            <w:tcW w:w="1150" w:type="dxa"/>
            <w:gridSpan w:val="2"/>
          </w:tcPr>
          <w:p w14:paraId="43C8987C" w14:textId="77777777"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14</w:t>
            </w:r>
          </w:p>
        </w:tc>
        <w:tc>
          <w:tcPr>
            <w:tcW w:w="12587" w:type="dxa"/>
            <w:gridSpan w:val="2"/>
          </w:tcPr>
          <w:p w14:paraId="018EAC5C" w14:textId="77777777"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Olvasópróba III.</w:t>
            </w:r>
          </w:p>
        </w:tc>
      </w:tr>
      <w:tr w:rsidR="00E07659" w14:paraId="4665192C" w14:textId="77777777" w:rsidTr="00234350">
        <w:trPr>
          <w:gridAfter w:val="1"/>
          <w:wAfter w:w="8" w:type="dxa"/>
          <w:trHeight w:val="447"/>
        </w:trPr>
        <w:tc>
          <w:tcPr>
            <w:tcW w:w="1150" w:type="dxa"/>
            <w:gridSpan w:val="2"/>
          </w:tcPr>
          <w:p w14:paraId="447C5E20" w14:textId="77777777"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15</w:t>
            </w:r>
          </w:p>
        </w:tc>
        <w:tc>
          <w:tcPr>
            <w:tcW w:w="12587" w:type="dxa"/>
            <w:gridSpan w:val="2"/>
          </w:tcPr>
          <w:p w14:paraId="7233C04C" w14:textId="77777777"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 xml:space="preserve">Rendelkező próba I. </w:t>
            </w:r>
          </w:p>
        </w:tc>
      </w:tr>
      <w:tr w:rsidR="00754379" w14:paraId="18835BC3" w14:textId="77777777" w:rsidTr="00234350">
        <w:trPr>
          <w:gridAfter w:val="1"/>
          <w:wAfter w:w="8" w:type="dxa"/>
          <w:trHeight w:val="447"/>
        </w:trPr>
        <w:tc>
          <w:tcPr>
            <w:tcW w:w="1150" w:type="dxa"/>
            <w:gridSpan w:val="2"/>
          </w:tcPr>
          <w:p w14:paraId="2F8386AD" w14:textId="77777777"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16</w:t>
            </w:r>
          </w:p>
        </w:tc>
        <w:tc>
          <w:tcPr>
            <w:tcW w:w="12587" w:type="dxa"/>
            <w:gridSpan w:val="2"/>
          </w:tcPr>
          <w:p w14:paraId="63D25E95" w14:textId="77777777"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próba II.</w:t>
            </w:r>
          </w:p>
        </w:tc>
      </w:tr>
      <w:tr w:rsidR="00754379" w14:paraId="16C03489" w14:textId="77777777" w:rsidTr="00234350">
        <w:trPr>
          <w:gridAfter w:val="1"/>
          <w:wAfter w:w="8" w:type="dxa"/>
          <w:trHeight w:val="447"/>
        </w:trPr>
        <w:tc>
          <w:tcPr>
            <w:tcW w:w="1150" w:type="dxa"/>
            <w:gridSpan w:val="2"/>
          </w:tcPr>
          <w:p w14:paraId="02641552" w14:textId="77777777"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17</w:t>
            </w:r>
          </w:p>
        </w:tc>
        <w:tc>
          <w:tcPr>
            <w:tcW w:w="12587" w:type="dxa"/>
            <w:gridSpan w:val="2"/>
          </w:tcPr>
          <w:p w14:paraId="54929738" w14:textId="77777777"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próba III.</w:t>
            </w:r>
          </w:p>
        </w:tc>
      </w:tr>
      <w:tr w:rsidR="00754379" w14:paraId="4396C7F6" w14:textId="77777777" w:rsidTr="00234350">
        <w:trPr>
          <w:gridAfter w:val="1"/>
          <w:wAfter w:w="8" w:type="dxa"/>
          <w:trHeight w:val="447"/>
        </w:trPr>
        <w:tc>
          <w:tcPr>
            <w:tcW w:w="1150" w:type="dxa"/>
            <w:gridSpan w:val="2"/>
          </w:tcPr>
          <w:p w14:paraId="66AC398B" w14:textId="77777777"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lastRenderedPageBreak/>
              <w:t>18</w:t>
            </w:r>
          </w:p>
        </w:tc>
        <w:tc>
          <w:tcPr>
            <w:tcW w:w="12587" w:type="dxa"/>
            <w:gridSpan w:val="2"/>
          </w:tcPr>
          <w:p w14:paraId="78287829" w14:textId="77777777"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próba IV.</w:t>
            </w:r>
          </w:p>
        </w:tc>
      </w:tr>
      <w:tr w:rsidR="00754379" w14:paraId="51AEE27D" w14:textId="77777777" w:rsidTr="00234350">
        <w:trPr>
          <w:gridAfter w:val="1"/>
          <w:wAfter w:w="8" w:type="dxa"/>
          <w:trHeight w:val="447"/>
        </w:trPr>
        <w:tc>
          <w:tcPr>
            <w:tcW w:w="1150" w:type="dxa"/>
            <w:gridSpan w:val="2"/>
          </w:tcPr>
          <w:p w14:paraId="0A820701" w14:textId="77777777"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19</w:t>
            </w:r>
          </w:p>
        </w:tc>
        <w:tc>
          <w:tcPr>
            <w:tcW w:w="12587" w:type="dxa"/>
            <w:gridSpan w:val="2"/>
          </w:tcPr>
          <w:p w14:paraId="395374A6" w14:textId="77777777" w:rsidR="00754379" w:rsidRPr="00CB7258" w:rsidRDefault="003559A1" w:rsidP="003559A1">
            <w:pPr>
              <w:rPr>
                <w:rFonts w:ascii="Times New Roman" w:hAnsi="Times New Roman" w:cs="Times New Roman"/>
                <w:sz w:val="24"/>
                <w:szCs w:val="24"/>
              </w:rPr>
            </w:pPr>
            <w:r w:rsidRPr="00CB7258">
              <w:rPr>
                <w:rFonts w:ascii="Times New Roman" w:hAnsi="Times New Roman" w:cs="Times New Roman"/>
                <w:sz w:val="24"/>
                <w:szCs w:val="24"/>
              </w:rPr>
              <w:t>Rendelkező próba V.</w:t>
            </w:r>
          </w:p>
        </w:tc>
      </w:tr>
      <w:tr w:rsidR="00754379" w14:paraId="1FEDA616" w14:textId="77777777" w:rsidTr="00234350">
        <w:trPr>
          <w:gridAfter w:val="1"/>
          <w:wAfter w:w="8" w:type="dxa"/>
          <w:trHeight w:val="447"/>
        </w:trPr>
        <w:tc>
          <w:tcPr>
            <w:tcW w:w="1150" w:type="dxa"/>
            <w:gridSpan w:val="2"/>
          </w:tcPr>
          <w:p w14:paraId="3D33BB9D" w14:textId="77777777"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20</w:t>
            </w:r>
          </w:p>
        </w:tc>
        <w:tc>
          <w:tcPr>
            <w:tcW w:w="12587" w:type="dxa"/>
            <w:gridSpan w:val="2"/>
          </w:tcPr>
          <w:p w14:paraId="04B14696" w14:textId="77777777"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próba VI.</w:t>
            </w:r>
          </w:p>
        </w:tc>
      </w:tr>
      <w:tr w:rsidR="00754379" w14:paraId="025152D2" w14:textId="77777777" w:rsidTr="00234350">
        <w:trPr>
          <w:gridAfter w:val="1"/>
          <w:wAfter w:w="8" w:type="dxa"/>
          <w:trHeight w:val="447"/>
        </w:trPr>
        <w:tc>
          <w:tcPr>
            <w:tcW w:w="1150" w:type="dxa"/>
            <w:gridSpan w:val="2"/>
          </w:tcPr>
          <w:p w14:paraId="7B09594E" w14:textId="77777777"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21</w:t>
            </w:r>
          </w:p>
        </w:tc>
        <w:tc>
          <w:tcPr>
            <w:tcW w:w="12587" w:type="dxa"/>
            <w:gridSpan w:val="2"/>
          </w:tcPr>
          <w:p w14:paraId="30B3F1D5" w14:textId="77777777"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és díszletállító próba</w:t>
            </w:r>
            <w:r w:rsidR="00B56B60">
              <w:rPr>
                <w:rFonts w:ascii="Times New Roman" w:hAnsi="Times New Roman" w:cs="Times New Roman"/>
                <w:sz w:val="24"/>
                <w:szCs w:val="24"/>
              </w:rPr>
              <w:t>.</w:t>
            </w:r>
          </w:p>
        </w:tc>
      </w:tr>
      <w:tr w:rsidR="00754379" w14:paraId="688A2F4F" w14:textId="77777777" w:rsidTr="00234350">
        <w:trPr>
          <w:gridAfter w:val="1"/>
          <w:wAfter w:w="8" w:type="dxa"/>
          <w:trHeight w:val="447"/>
        </w:trPr>
        <w:tc>
          <w:tcPr>
            <w:tcW w:w="1150" w:type="dxa"/>
            <w:gridSpan w:val="2"/>
          </w:tcPr>
          <w:p w14:paraId="04E2FEFC" w14:textId="77777777"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22</w:t>
            </w:r>
          </w:p>
        </w:tc>
        <w:tc>
          <w:tcPr>
            <w:tcW w:w="12587" w:type="dxa"/>
            <w:gridSpan w:val="2"/>
          </w:tcPr>
          <w:p w14:paraId="135CC1F9" w14:textId="77777777"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próba VII.</w:t>
            </w:r>
          </w:p>
        </w:tc>
      </w:tr>
      <w:tr w:rsidR="00754379" w14:paraId="5A347258" w14:textId="77777777" w:rsidTr="00234350">
        <w:trPr>
          <w:gridAfter w:val="1"/>
          <w:wAfter w:w="8" w:type="dxa"/>
          <w:trHeight w:val="447"/>
        </w:trPr>
        <w:tc>
          <w:tcPr>
            <w:tcW w:w="1150" w:type="dxa"/>
            <w:gridSpan w:val="2"/>
          </w:tcPr>
          <w:p w14:paraId="1845CDB2" w14:textId="77777777"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23</w:t>
            </w:r>
          </w:p>
        </w:tc>
        <w:tc>
          <w:tcPr>
            <w:tcW w:w="12587" w:type="dxa"/>
            <w:gridSpan w:val="2"/>
          </w:tcPr>
          <w:p w14:paraId="48F0D551" w14:textId="77777777"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A mese bemutatása szülőknek. Felvétel készítése.</w:t>
            </w:r>
          </w:p>
        </w:tc>
      </w:tr>
      <w:tr w:rsidR="00754379" w14:paraId="58C82945" w14:textId="77777777" w:rsidTr="00234350">
        <w:trPr>
          <w:gridAfter w:val="1"/>
          <w:wAfter w:w="8" w:type="dxa"/>
          <w:trHeight w:val="447"/>
        </w:trPr>
        <w:tc>
          <w:tcPr>
            <w:tcW w:w="1150" w:type="dxa"/>
            <w:gridSpan w:val="2"/>
          </w:tcPr>
          <w:p w14:paraId="291385B8" w14:textId="77777777"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24</w:t>
            </w:r>
          </w:p>
        </w:tc>
        <w:tc>
          <w:tcPr>
            <w:tcW w:w="12587" w:type="dxa"/>
            <w:gridSpan w:val="2"/>
          </w:tcPr>
          <w:p w14:paraId="6CFD9EF6" w14:textId="77777777"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A bemutató felvételének közös megtekintése. A látottak értékelése.</w:t>
            </w:r>
          </w:p>
        </w:tc>
      </w:tr>
      <w:tr w:rsidR="00754379" w14:paraId="0A94A649" w14:textId="77777777" w:rsidTr="00234350">
        <w:trPr>
          <w:gridAfter w:val="1"/>
          <w:wAfter w:w="8" w:type="dxa"/>
          <w:trHeight w:val="447"/>
        </w:trPr>
        <w:tc>
          <w:tcPr>
            <w:tcW w:w="1150" w:type="dxa"/>
            <w:gridSpan w:val="2"/>
          </w:tcPr>
          <w:p w14:paraId="11E4171B" w14:textId="77777777"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25</w:t>
            </w:r>
          </w:p>
        </w:tc>
        <w:tc>
          <w:tcPr>
            <w:tcW w:w="12587" w:type="dxa"/>
            <w:gridSpan w:val="2"/>
          </w:tcPr>
          <w:p w14:paraId="765734E2" w14:textId="77777777" w:rsidR="00754379" w:rsidRPr="00CB7258" w:rsidRDefault="003559A1" w:rsidP="003559A1">
            <w:pPr>
              <w:rPr>
                <w:rFonts w:ascii="Times New Roman" w:hAnsi="Times New Roman" w:cs="Times New Roman"/>
                <w:sz w:val="24"/>
                <w:szCs w:val="24"/>
              </w:rPr>
            </w:pPr>
            <w:r w:rsidRPr="00CB7258">
              <w:rPr>
                <w:rFonts w:ascii="Times New Roman" w:hAnsi="Times New Roman" w:cs="Times New Roman"/>
                <w:sz w:val="24"/>
                <w:szCs w:val="24"/>
              </w:rPr>
              <w:t xml:space="preserve">Rendelkező próba VIII. – esetleges módosítások, finomítások.  </w:t>
            </w:r>
          </w:p>
        </w:tc>
      </w:tr>
      <w:tr w:rsidR="00754379" w14:paraId="2DF5352E" w14:textId="77777777" w:rsidTr="00234350">
        <w:trPr>
          <w:gridAfter w:val="1"/>
          <w:wAfter w:w="8" w:type="dxa"/>
          <w:trHeight w:val="447"/>
        </w:trPr>
        <w:tc>
          <w:tcPr>
            <w:tcW w:w="1150" w:type="dxa"/>
            <w:gridSpan w:val="2"/>
          </w:tcPr>
          <w:p w14:paraId="03BBEC74" w14:textId="77777777"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26</w:t>
            </w:r>
          </w:p>
        </w:tc>
        <w:tc>
          <w:tcPr>
            <w:tcW w:w="12587" w:type="dxa"/>
            <w:gridSpan w:val="2"/>
          </w:tcPr>
          <w:p w14:paraId="5B6ADEE1" w14:textId="77777777"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Bemutató iskolai közösségnek.</w:t>
            </w:r>
          </w:p>
        </w:tc>
      </w:tr>
      <w:tr w:rsidR="00754379" w14:paraId="24D4EB01" w14:textId="77777777" w:rsidTr="00234350">
        <w:trPr>
          <w:gridAfter w:val="1"/>
          <w:wAfter w:w="8" w:type="dxa"/>
          <w:trHeight w:val="447"/>
        </w:trPr>
        <w:tc>
          <w:tcPr>
            <w:tcW w:w="1150" w:type="dxa"/>
            <w:gridSpan w:val="2"/>
          </w:tcPr>
          <w:p w14:paraId="3305FE94" w14:textId="77777777"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27</w:t>
            </w:r>
          </w:p>
        </w:tc>
        <w:tc>
          <w:tcPr>
            <w:tcW w:w="12587" w:type="dxa"/>
            <w:gridSpan w:val="2"/>
          </w:tcPr>
          <w:p w14:paraId="08043794" w14:textId="77777777"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A tapasztaltak megbeszélése, egyes jelenetek újrajátszása, próbálgatások.</w:t>
            </w:r>
          </w:p>
        </w:tc>
      </w:tr>
      <w:tr w:rsidR="00754379" w14:paraId="5339B0C1" w14:textId="77777777" w:rsidTr="00234350">
        <w:trPr>
          <w:gridAfter w:val="1"/>
          <w:wAfter w:w="8" w:type="dxa"/>
          <w:trHeight w:val="447"/>
        </w:trPr>
        <w:tc>
          <w:tcPr>
            <w:tcW w:w="1150" w:type="dxa"/>
            <w:gridSpan w:val="2"/>
          </w:tcPr>
          <w:p w14:paraId="17484EB9" w14:textId="77777777"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28</w:t>
            </w:r>
          </w:p>
        </w:tc>
        <w:tc>
          <w:tcPr>
            <w:tcW w:w="12587" w:type="dxa"/>
            <w:gridSpan w:val="2"/>
          </w:tcPr>
          <w:p w14:paraId="4C00BC04" w14:textId="77777777" w:rsidR="003559A1"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 xml:space="preserve">Bemutató szakmai közönségnek. </w:t>
            </w:r>
          </w:p>
        </w:tc>
      </w:tr>
      <w:tr w:rsidR="00754379" w14:paraId="42BCC8BA" w14:textId="77777777" w:rsidTr="00234350">
        <w:trPr>
          <w:gridAfter w:val="1"/>
          <w:wAfter w:w="8" w:type="dxa"/>
          <w:trHeight w:val="447"/>
        </w:trPr>
        <w:tc>
          <w:tcPr>
            <w:tcW w:w="1150" w:type="dxa"/>
            <w:gridSpan w:val="2"/>
          </w:tcPr>
          <w:p w14:paraId="673ECB01" w14:textId="77777777"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29</w:t>
            </w:r>
          </w:p>
        </w:tc>
        <w:tc>
          <w:tcPr>
            <w:tcW w:w="12587" w:type="dxa"/>
            <w:gridSpan w:val="2"/>
          </w:tcPr>
          <w:p w14:paraId="6EFEDEF8" w14:textId="77777777" w:rsidR="00754379" w:rsidRPr="00CB7258" w:rsidRDefault="003559A1" w:rsidP="003559A1">
            <w:pPr>
              <w:rPr>
                <w:rFonts w:ascii="Times New Roman" w:hAnsi="Times New Roman" w:cs="Times New Roman"/>
                <w:sz w:val="24"/>
                <w:szCs w:val="24"/>
              </w:rPr>
            </w:pPr>
            <w:r w:rsidRPr="00CB7258">
              <w:rPr>
                <w:rFonts w:ascii="Times New Roman" w:hAnsi="Times New Roman" w:cs="Times New Roman"/>
                <w:sz w:val="24"/>
                <w:szCs w:val="24"/>
              </w:rPr>
              <w:t>A darab megszületésének ünneplése.</w:t>
            </w:r>
          </w:p>
        </w:tc>
      </w:tr>
      <w:tr w:rsidR="00754379" w14:paraId="74ADDC62" w14:textId="77777777" w:rsidTr="00234350">
        <w:trPr>
          <w:gridAfter w:val="1"/>
          <w:wAfter w:w="8" w:type="dxa"/>
          <w:trHeight w:val="447"/>
        </w:trPr>
        <w:tc>
          <w:tcPr>
            <w:tcW w:w="1150" w:type="dxa"/>
            <w:gridSpan w:val="2"/>
          </w:tcPr>
          <w:p w14:paraId="5F6D727E" w14:textId="77777777"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30</w:t>
            </w:r>
          </w:p>
        </w:tc>
        <w:tc>
          <w:tcPr>
            <w:tcW w:w="12587" w:type="dxa"/>
            <w:gridSpan w:val="2"/>
          </w:tcPr>
          <w:p w14:paraId="04CE2D56" w14:textId="77777777"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 xml:space="preserve">Hogy játszanám én? – próbaalkalom szerepcserékkel, saját – </w:t>
            </w:r>
            <w:r w:rsidR="003D2376" w:rsidRPr="00CB7258">
              <w:rPr>
                <w:rFonts w:ascii="Times New Roman" w:hAnsi="Times New Roman" w:cs="Times New Roman"/>
                <w:sz w:val="24"/>
                <w:szCs w:val="24"/>
              </w:rPr>
              <w:t xml:space="preserve">esetleg </w:t>
            </w:r>
            <w:r w:rsidRPr="00CB7258">
              <w:rPr>
                <w:rFonts w:ascii="Times New Roman" w:hAnsi="Times New Roman" w:cs="Times New Roman"/>
                <w:sz w:val="24"/>
                <w:szCs w:val="24"/>
              </w:rPr>
              <w:t>humoros</w:t>
            </w:r>
            <w:r w:rsidR="003D2376" w:rsidRPr="00CB7258">
              <w:rPr>
                <w:rFonts w:ascii="Times New Roman" w:hAnsi="Times New Roman" w:cs="Times New Roman"/>
                <w:sz w:val="24"/>
                <w:szCs w:val="24"/>
              </w:rPr>
              <w:t>, szokatlan</w:t>
            </w:r>
            <w:r w:rsidRPr="00CB7258">
              <w:rPr>
                <w:rFonts w:ascii="Times New Roman" w:hAnsi="Times New Roman" w:cs="Times New Roman"/>
                <w:sz w:val="24"/>
                <w:szCs w:val="24"/>
              </w:rPr>
              <w:t xml:space="preserve"> – ötletek megvalósításával. </w:t>
            </w:r>
          </w:p>
        </w:tc>
      </w:tr>
      <w:tr w:rsidR="00754379" w14:paraId="6299D5E1" w14:textId="77777777" w:rsidTr="00234350">
        <w:trPr>
          <w:gridAfter w:val="1"/>
          <w:wAfter w:w="8" w:type="dxa"/>
          <w:trHeight w:val="447"/>
        </w:trPr>
        <w:tc>
          <w:tcPr>
            <w:tcW w:w="1150" w:type="dxa"/>
            <w:gridSpan w:val="2"/>
          </w:tcPr>
          <w:p w14:paraId="4CEC98E2" w14:textId="77777777"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31</w:t>
            </w:r>
          </w:p>
        </w:tc>
        <w:tc>
          <w:tcPr>
            <w:tcW w:w="12587" w:type="dxa"/>
            <w:gridSpan w:val="2"/>
          </w:tcPr>
          <w:p w14:paraId="2BB1E48E" w14:textId="77777777" w:rsidR="0075437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A tanév során megismert versek színpadra vitelének lehetőségei – tervezgetés.</w:t>
            </w:r>
          </w:p>
        </w:tc>
      </w:tr>
      <w:tr w:rsidR="00754379" w14:paraId="0343495E" w14:textId="77777777" w:rsidTr="00234350">
        <w:trPr>
          <w:gridAfter w:val="1"/>
          <w:wAfter w:w="8" w:type="dxa"/>
          <w:trHeight w:val="447"/>
        </w:trPr>
        <w:tc>
          <w:tcPr>
            <w:tcW w:w="1150" w:type="dxa"/>
            <w:gridSpan w:val="2"/>
          </w:tcPr>
          <w:p w14:paraId="42AEFEB7" w14:textId="77777777"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32</w:t>
            </w:r>
          </w:p>
        </w:tc>
        <w:tc>
          <w:tcPr>
            <w:tcW w:w="12587" w:type="dxa"/>
            <w:gridSpan w:val="2"/>
          </w:tcPr>
          <w:p w14:paraId="4E6E947C" w14:textId="77777777" w:rsidR="0075437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Szerkesztett játék megalkotása csoportokban – szöveg, mozgás, színpad – próba.</w:t>
            </w:r>
          </w:p>
        </w:tc>
      </w:tr>
      <w:tr w:rsidR="00754379" w14:paraId="58C5A5DE" w14:textId="77777777" w:rsidTr="00234350">
        <w:trPr>
          <w:gridAfter w:val="1"/>
          <w:wAfter w:w="8" w:type="dxa"/>
          <w:trHeight w:val="447"/>
        </w:trPr>
        <w:tc>
          <w:tcPr>
            <w:tcW w:w="1150" w:type="dxa"/>
            <w:gridSpan w:val="2"/>
          </w:tcPr>
          <w:p w14:paraId="47625957" w14:textId="77777777"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33</w:t>
            </w:r>
          </w:p>
        </w:tc>
        <w:tc>
          <w:tcPr>
            <w:tcW w:w="12587" w:type="dxa"/>
            <w:gridSpan w:val="2"/>
          </w:tcPr>
          <w:p w14:paraId="230A2F4F" w14:textId="77777777" w:rsidR="0075437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 xml:space="preserve">A szerkesztett játék bemutatása alsóbb ill. felsőbb éves drámás évfolyamoknak. </w:t>
            </w:r>
          </w:p>
        </w:tc>
      </w:tr>
    </w:tbl>
    <w:p w14:paraId="31790A05" w14:textId="77777777" w:rsidR="00E07659" w:rsidRDefault="00E07659"/>
    <w:p w14:paraId="0B822987" w14:textId="77777777" w:rsidR="00CB7258" w:rsidRDefault="00CB7258"/>
    <w:p w14:paraId="1B7FCD01" w14:textId="77777777" w:rsidR="00E07659" w:rsidRDefault="00E07659"/>
    <w:tbl>
      <w:tblPr>
        <w:tblStyle w:val="Rcsostblzat"/>
        <w:tblW w:w="0" w:type="auto"/>
        <w:tblLook w:val="04A0" w:firstRow="1" w:lastRow="0" w:firstColumn="1" w:lastColumn="0" w:noHBand="0" w:noVBand="1"/>
      </w:tblPr>
      <w:tblGrid>
        <w:gridCol w:w="1129"/>
        <w:gridCol w:w="21"/>
        <w:gridCol w:w="11178"/>
        <w:gridCol w:w="1409"/>
        <w:gridCol w:w="8"/>
      </w:tblGrid>
      <w:tr w:rsidR="00E07659" w:rsidRPr="005A4AB8" w14:paraId="6C41502D" w14:textId="77777777" w:rsidTr="00234350">
        <w:trPr>
          <w:trHeight w:val="588"/>
        </w:trPr>
        <w:tc>
          <w:tcPr>
            <w:tcW w:w="1129" w:type="dxa"/>
          </w:tcPr>
          <w:p w14:paraId="10E8523E" w14:textId="77777777" w:rsidR="00E07659" w:rsidRPr="005A4AB8" w:rsidRDefault="00E07659" w:rsidP="00234350">
            <w:pPr>
              <w:pStyle w:val="Listaszerbekezds"/>
              <w:ind w:left="629" w:hanging="629"/>
              <w:rPr>
                <w:rFonts w:ascii="Times New Roman" w:hAnsi="Times New Roman" w:cs="Times New Roman"/>
                <w:b/>
                <w:sz w:val="28"/>
                <w:szCs w:val="28"/>
              </w:rPr>
            </w:pPr>
            <w:r>
              <w:rPr>
                <w:rFonts w:ascii="Times New Roman" w:hAnsi="Times New Roman" w:cs="Times New Roman"/>
                <w:b/>
                <w:sz w:val="28"/>
                <w:szCs w:val="28"/>
              </w:rPr>
              <w:lastRenderedPageBreak/>
              <w:t>VI.</w:t>
            </w:r>
          </w:p>
        </w:tc>
        <w:tc>
          <w:tcPr>
            <w:tcW w:w="11199" w:type="dxa"/>
            <w:gridSpan w:val="2"/>
          </w:tcPr>
          <w:p w14:paraId="3BA7D4D0" w14:textId="77777777" w:rsidR="00E07659" w:rsidRPr="002A4DCF" w:rsidRDefault="00E07659" w:rsidP="00680A7A">
            <w:pPr>
              <w:spacing w:after="0" w:line="240" w:lineRule="auto"/>
              <w:jc w:val="both"/>
              <w:rPr>
                <w:rFonts w:ascii="Times New Roman" w:hAnsi="Times New Roman" w:cs="Times New Roman"/>
                <w:sz w:val="24"/>
                <w:szCs w:val="24"/>
              </w:rPr>
            </w:pPr>
            <w:r w:rsidRPr="002A4DCF">
              <w:rPr>
                <w:rFonts w:ascii="Times New Roman" w:hAnsi="Times New Roman" w:cs="Times New Roman"/>
                <w:b/>
                <w:sz w:val="28"/>
                <w:szCs w:val="28"/>
              </w:rPr>
              <w:t xml:space="preserve">Tematikai egység: </w:t>
            </w:r>
            <w:r w:rsidR="00680A7A" w:rsidRPr="00680A7A">
              <w:rPr>
                <w:rFonts w:ascii="Times New Roman" w:hAnsi="Times New Roman" w:cs="Times New Roman"/>
                <w:b/>
                <w:sz w:val="28"/>
                <w:szCs w:val="28"/>
              </w:rPr>
              <w:t>Dramatikus játékok</w:t>
            </w:r>
          </w:p>
        </w:tc>
        <w:tc>
          <w:tcPr>
            <w:tcW w:w="1417" w:type="dxa"/>
            <w:gridSpan w:val="2"/>
          </w:tcPr>
          <w:p w14:paraId="309C038F" w14:textId="77777777" w:rsidR="00E07659" w:rsidRPr="005A4AB8" w:rsidRDefault="00E07659" w:rsidP="00234350">
            <w:pPr>
              <w:jc w:val="center"/>
              <w:rPr>
                <w:rFonts w:ascii="Times New Roman" w:hAnsi="Times New Roman" w:cs="Times New Roman"/>
                <w:b/>
                <w:sz w:val="28"/>
                <w:szCs w:val="28"/>
              </w:rPr>
            </w:pPr>
            <w:r w:rsidRPr="005A4AB8">
              <w:rPr>
                <w:rFonts w:ascii="Times New Roman" w:hAnsi="Times New Roman" w:cs="Times New Roman"/>
                <w:b/>
                <w:sz w:val="28"/>
                <w:szCs w:val="28"/>
              </w:rPr>
              <w:t>1</w:t>
            </w:r>
            <w:r>
              <w:rPr>
                <w:rFonts w:ascii="Times New Roman" w:hAnsi="Times New Roman" w:cs="Times New Roman"/>
                <w:b/>
                <w:sz w:val="28"/>
                <w:szCs w:val="28"/>
              </w:rPr>
              <w:t>2</w:t>
            </w:r>
            <w:r w:rsidRPr="005A4AB8">
              <w:rPr>
                <w:rFonts w:ascii="Times New Roman" w:hAnsi="Times New Roman" w:cs="Times New Roman"/>
                <w:b/>
                <w:sz w:val="28"/>
                <w:szCs w:val="28"/>
              </w:rPr>
              <w:t xml:space="preserve"> óra</w:t>
            </w:r>
          </w:p>
        </w:tc>
      </w:tr>
      <w:tr w:rsidR="00E07659" w:rsidRPr="005A4AB8" w14:paraId="1AE1ADE1" w14:textId="77777777" w:rsidTr="00234350">
        <w:trPr>
          <w:gridAfter w:val="1"/>
          <w:wAfter w:w="8" w:type="dxa"/>
          <w:trHeight w:val="377"/>
        </w:trPr>
        <w:tc>
          <w:tcPr>
            <w:tcW w:w="1150" w:type="dxa"/>
            <w:gridSpan w:val="2"/>
          </w:tcPr>
          <w:p w14:paraId="20ADB647" w14:textId="77777777"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587" w:type="dxa"/>
            <w:gridSpan w:val="2"/>
          </w:tcPr>
          <w:p w14:paraId="433672DF" w14:textId="77777777"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14:paraId="57FDE339" w14:textId="77777777" w:rsidTr="00234350">
        <w:trPr>
          <w:gridAfter w:val="1"/>
          <w:wAfter w:w="8" w:type="dxa"/>
          <w:trHeight w:val="377"/>
        </w:trPr>
        <w:tc>
          <w:tcPr>
            <w:tcW w:w="1150" w:type="dxa"/>
            <w:gridSpan w:val="2"/>
          </w:tcPr>
          <w:p w14:paraId="5ED8548C" w14:textId="77777777" w:rsidR="00E07659" w:rsidRPr="00F95D9A" w:rsidRDefault="00E07659" w:rsidP="00234350">
            <w:pPr>
              <w:pStyle w:val="Listaszerbekezds"/>
              <w:ind w:left="629" w:hanging="629"/>
              <w:rPr>
                <w:rFonts w:ascii="Times New Roman" w:hAnsi="Times New Roman" w:cs="Times New Roman"/>
              </w:rPr>
            </w:pPr>
            <w:r>
              <w:rPr>
                <w:rFonts w:ascii="Times New Roman" w:hAnsi="Times New Roman" w:cs="Times New Roman"/>
              </w:rPr>
              <w:t>1</w:t>
            </w:r>
          </w:p>
        </w:tc>
        <w:tc>
          <w:tcPr>
            <w:tcW w:w="12587" w:type="dxa"/>
            <w:gridSpan w:val="2"/>
          </w:tcPr>
          <w:p w14:paraId="2C306776" w14:textId="77777777" w:rsidR="00E0765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 xml:space="preserve">Konfliktuskezelés, problémamegoldás – A varjú meg a páva c. történet feldolgozása I. </w:t>
            </w:r>
          </w:p>
        </w:tc>
      </w:tr>
      <w:tr w:rsidR="00E07659" w14:paraId="79227986" w14:textId="77777777" w:rsidTr="00234350">
        <w:trPr>
          <w:gridAfter w:val="1"/>
          <w:wAfter w:w="8" w:type="dxa"/>
          <w:trHeight w:val="355"/>
        </w:trPr>
        <w:tc>
          <w:tcPr>
            <w:tcW w:w="1150" w:type="dxa"/>
            <w:gridSpan w:val="2"/>
          </w:tcPr>
          <w:p w14:paraId="4202D4E1"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2</w:t>
            </w:r>
          </w:p>
        </w:tc>
        <w:tc>
          <w:tcPr>
            <w:tcW w:w="12587" w:type="dxa"/>
            <w:gridSpan w:val="2"/>
          </w:tcPr>
          <w:p w14:paraId="01AD870C" w14:textId="77777777" w:rsidR="00E0765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 xml:space="preserve">Konfliktuskezelés, problémamegoldás – A varjú meg a páva c. történet feldolgozása II. </w:t>
            </w:r>
          </w:p>
        </w:tc>
      </w:tr>
      <w:tr w:rsidR="00E07659" w14:paraId="30493B3D" w14:textId="77777777" w:rsidTr="00234350">
        <w:trPr>
          <w:gridAfter w:val="1"/>
          <w:wAfter w:w="8" w:type="dxa"/>
          <w:trHeight w:val="447"/>
        </w:trPr>
        <w:tc>
          <w:tcPr>
            <w:tcW w:w="1150" w:type="dxa"/>
            <w:gridSpan w:val="2"/>
          </w:tcPr>
          <w:p w14:paraId="3A9D034B"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3</w:t>
            </w:r>
          </w:p>
        </w:tc>
        <w:tc>
          <w:tcPr>
            <w:tcW w:w="12587" w:type="dxa"/>
            <w:gridSpan w:val="2"/>
          </w:tcPr>
          <w:p w14:paraId="34941728" w14:textId="77777777" w:rsidR="00E0765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 xml:space="preserve">Konfliktuskezelés, problémamegoldás – A varjú meg a páva c. történet feldolgozása III. </w:t>
            </w:r>
          </w:p>
        </w:tc>
      </w:tr>
      <w:tr w:rsidR="00E07659" w14:paraId="1D5759C0" w14:textId="77777777" w:rsidTr="00234350">
        <w:trPr>
          <w:gridAfter w:val="1"/>
          <w:wAfter w:w="8" w:type="dxa"/>
          <w:trHeight w:val="376"/>
        </w:trPr>
        <w:tc>
          <w:tcPr>
            <w:tcW w:w="1150" w:type="dxa"/>
            <w:gridSpan w:val="2"/>
          </w:tcPr>
          <w:p w14:paraId="0472679C" w14:textId="77777777" w:rsidR="00E07659" w:rsidRPr="007137AB" w:rsidRDefault="00E07659" w:rsidP="00234350">
            <w:pPr>
              <w:jc w:val="both"/>
              <w:rPr>
                <w:rFonts w:ascii="Times New Roman" w:hAnsi="Times New Roman" w:cs="Times New Roman"/>
              </w:rPr>
            </w:pPr>
            <w:r>
              <w:rPr>
                <w:rFonts w:ascii="Times New Roman" w:hAnsi="Times New Roman" w:cs="Times New Roman"/>
              </w:rPr>
              <w:t>4</w:t>
            </w:r>
          </w:p>
        </w:tc>
        <w:tc>
          <w:tcPr>
            <w:tcW w:w="12587" w:type="dxa"/>
            <w:gridSpan w:val="2"/>
          </w:tcPr>
          <w:p w14:paraId="33FD73FC" w14:textId="77777777" w:rsidR="00E07659" w:rsidRPr="00CB7258" w:rsidRDefault="00A12F76" w:rsidP="00234350">
            <w:pPr>
              <w:rPr>
                <w:rFonts w:ascii="Times New Roman" w:hAnsi="Times New Roman" w:cs="Times New Roman"/>
                <w:sz w:val="24"/>
                <w:szCs w:val="24"/>
              </w:rPr>
            </w:pPr>
            <w:r w:rsidRPr="00CB7258">
              <w:rPr>
                <w:rFonts w:ascii="Times New Roman" w:hAnsi="Times New Roman" w:cs="Times New Roman"/>
                <w:sz w:val="24"/>
                <w:szCs w:val="24"/>
              </w:rPr>
              <w:t xml:space="preserve">Szituációs játékok I. </w:t>
            </w:r>
          </w:p>
        </w:tc>
      </w:tr>
      <w:tr w:rsidR="00A12F76" w14:paraId="3C940CBE" w14:textId="77777777" w:rsidTr="00234350">
        <w:trPr>
          <w:gridAfter w:val="1"/>
          <w:wAfter w:w="8" w:type="dxa"/>
          <w:trHeight w:val="264"/>
        </w:trPr>
        <w:tc>
          <w:tcPr>
            <w:tcW w:w="1150" w:type="dxa"/>
            <w:gridSpan w:val="2"/>
          </w:tcPr>
          <w:p w14:paraId="3B1ACE00" w14:textId="77777777" w:rsidR="00A12F76" w:rsidRPr="00F95D9A" w:rsidRDefault="00A12F76" w:rsidP="00234350">
            <w:pPr>
              <w:pStyle w:val="Listaszerbekezds"/>
              <w:ind w:left="0"/>
              <w:jc w:val="both"/>
              <w:rPr>
                <w:rFonts w:ascii="Times New Roman" w:hAnsi="Times New Roman" w:cs="Times New Roman"/>
              </w:rPr>
            </w:pPr>
            <w:r>
              <w:rPr>
                <w:rFonts w:ascii="Times New Roman" w:hAnsi="Times New Roman" w:cs="Times New Roman"/>
              </w:rPr>
              <w:t>5</w:t>
            </w:r>
          </w:p>
        </w:tc>
        <w:tc>
          <w:tcPr>
            <w:tcW w:w="12587" w:type="dxa"/>
            <w:gridSpan w:val="2"/>
          </w:tcPr>
          <w:p w14:paraId="0E5DB922" w14:textId="77777777" w:rsidR="00A12F76" w:rsidRPr="00CB7258" w:rsidRDefault="00A12F76">
            <w:pPr>
              <w:rPr>
                <w:rFonts w:ascii="Times New Roman" w:hAnsi="Times New Roman" w:cs="Times New Roman"/>
                <w:sz w:val="24"/>
                <w:szCs w:val="24"/>
              </w:rPr>
            </w:pPr>
            <w:r w:rsidRPr="00CB7258">
              <w:rPr>
                <w:rFonts w:ascii="Times New Roman" w:hAnsi="Times New Roman" w:cs="Times New Roman"/>
                <w:sz w:val="24"/>
                <w:szCs w:val="24"/>
              </w:rPr>
              <w:t>Szituációs játékok II.</w:t>
            </w:r>
          </w:p>
        </w:tc>
      </w:tr>
      <w:tr w:rsidR="00A12F76" w14:paraId="50D8AFFB" w14:textId="77777777" w:rsidTr="00234350">
        <w:trPr>
          <w:gridAfter w:val="1"/>
          <w:wAfter w:w="8" w:type="dxa"/>
          <w:trHeight w:val="447"/>
        </w:trPr>
        <w:tc>
          <w:tcPr>
            <w:tcW w:w="1150" w:type="dxa"/>
            <w:gridSpan w:val="2"/>
          </w:tcPr>
          <w:p w14:paraId="16B9A221" w14:textId="77777777" w:rsidR="00A12F76" w:rsidRPr="00F95D9A" w:rsidRDefault="00A12F76" w:rsidP="00234350">
            <w:pPr>
              <w:pStyle w:val="Listaszerbekezds"/>
              <w:ind w:left="629" w:hanging="629"/>
              <w:jc w:val="both"/>
              <w:rPr>
                <w:rFonts w:ascii="Times New Roman" w:hAnsi="Times New Roman" w:cs="Times New Roman"/>
              </w:rPr>
            </w:pPr>
            <w:r>
              <w:rPr>
                <w:rFonts w:ascii="Times New Roman" w:hAnsi="Times New Roman" w:cs="Times New Roman"/>
              </w:rPr>
              <w:t>6</w:t>
            </w:r>
          </w:p>
        </w:tc>
        <w:tc>
          <w:tcPr>
            <w:tcW w:w="12587" w:type="dxa"/>
            <w:gridSpan w:val="2"/>
          </w:tcPr>
          <w:p w14:paraId="6A8D7BF1" w14:textId="77777777" w:rsidR="00A12F76" w:rsidRPr="00CB7258" w:rsidRDefault="00A12F76">
            <w:pPr>
              <w:rPr>
                <w:rFonts w:ascii="Times New Roman" w:hAnsi="Times New Roman" w:cs="Times New Roman"/>
                <w:sz w:val="24"/>
                <w:szCs w:val="24"/>
              </w:rPr>
            </w:pPr>
            <w:r w:rsidRPr="00CB7258">
              <w:rPr>
                <w:rFonts w:ascii="Times New Roman" w:hAnsi="Times New Roman" w:cs="Times New Roman"/>
                <w:sz w:val="24"/>
                <w:szCs w:val="24"/>
              </w:rPr>
              <w:t>Szituációs játékok III.</w:t>
            </w:r>
          </w:p>
        </w:tc>
      </w:tr>
      <w:tr w:rsidR="00A12F76" w14:paraId="26FAB582" w14:textId="77777777" w:rsidTr="00234350">
        <w:trPr>
          <w:gridAfter w:val="1"/>
          <w:wAfter w:w="8" w:type="dxa"/>
          <w:trHeight w:val="447"/>
        </w:trPr>
        <w:tc>
          <w:tcPr>
            <w:tcW w:w="1150" w:type="dxa"/>
            <w:gridSpan w:val="2"/>
          </w:tcPr>
          <w:p w14:paraId="23E40B73" w14:textId="77777777" w:rsidR="00A12F76" w:rsidRPr="00F95D9A" w:rsidRDefault="00A12F76" w:rsidP="00234350">
            <w:pPr>
              <w:pStyle w:val="Listaszerbekezds"/>
              <w:ind w:left="629" w:hanging="629"/>
              <w:jc w:val="both"/>
              <w:rPr>
                <w:rFonts w:ascii="Times New Roman" w:hAnsi="Times New Roman" w:cs="Times New Roman"/>
              </w:rPr>
            </w:pPr>
            <w:r>
              <w:rPr>
                <w:rFonts w:ascii="Times New Roman" w:hAnsi="Times New Roman" w:cs="Times New Roman"/>
              </w:rPr>
              <w:t>7</w:t>
            </w:r>
          </w:p>
        </w:tc>
        <w:tc>
          <w:tcPr>
            <w:tcW w:w="12587" w:type="dxa"/>
            <w:gridSpan w:val="2"/>
          </w:tcPr>
          <w:p w14:paraId="7E97F764" w14:textId="77777777" w:rsidR="00A12F76" w:rsidRPr="00CB7258" w:rsidRDefault="00A12F76">
            <w:pPr>
              <w:rPr>
                <w:rFonts w:ascii="Times New Roman" w:hAnsi="Times New Roman" w:cs="Times New Roman"/>
                <w:sz w:val="24"/>
                <w:szCs w:val="24"/>
              </w:rPr>
            </w:pPr>
            <w:r w:rsidRPr="00CB7258">
              <w:rPr>
                <w:rFonts w:ascii="Times New Roman" w:hAnsi="Times New Roman" w:cs="Times New Roman"/>
                <w:sz w:val="24"/>
                <w:szCs w:val="24"/>
              </w:rPr>
              <w:t>Szituációs játékok IV.</w:t>
            </w:r>
          </w:p>
        </w:tc>
      </w:tr>
      <w:tr w:rsidR="00E07659" w14:paraId="44809BEE" w14:textId="77777777" w:rsidTr="00234350">
        <w:trPr>
          <w:gridAfter w:val="1"/>
          <w:wAfter w:w="8" w:type="dxa"/>
          <w:trHeight w:val="447"/>
        </w:trPr>
        <w:tc>
          <w:tcPr>
            <w:tcW w:w="1150" w:type="dxa"/>
            <w:gridSpan w:val="2"/>
          </w:tcPr>
          <w:p w14:paraId="7B121191"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8</w:t>
            </w:r>
          </w:p>
        </w:tc>
        <w:tc>
          <w:tcPr>
            <w:tcW w:w="12587" w:type="dxa"/>
            <w:gridSpan w:val="2"/>
          </w:tcPr>
          <w:p w14:paraId="7F38E39B" w14:textId="77777777" w:rsidR="00E07659" w:rsidRPr="00CB7258" w:rsidRDefault="00A12F76" w:rsidP="00234350">
            <w:pPr>
              <w:rPr>
                <w:rFonts w:ascii="Times New Roman" w:hAnsi="Times New Roman" w:cs="Times New Roman"/>
                <w:sz w:val="24"/>
                <w:szCs w:val="24"/>
              </w:rPr>
            </w:pPr>
            <w:r w:rsidRPr="00CB7258">
              <w:rPr>
                <w:rFonts w:ascii="Times New Roman" w:hAnsi="Times New Roman" w:cs="Times New Roman"/>
                <w:sz w:val="24"/>
                <w:szCs w:val="24"/>
              </w:rPr>
              <w:t>Ön- és társismeret, kooperáció.</w:t>
            </w:r>
          </w:p>
        </w:tc>
      </w:tr>
      <w:tr w:rsidR="00E07659" w14:paraId="62C43AA7" w14:textId="77777777" w:rsidTr="00234350">
        <w:trPr>
          <w:gridAfter w:val="1"/>
          <w:wAfter w:w="8" w:type="dxa"/>
          <w:trHeight w:val="447"/>
        </w:trPr>
        <w:tc>
          <w:tcPr>
            <w:tcW w:w="1150" w:type="dxa"/>
            <w:gridSpan w:val="2"/>
          </w:tcPr>
          <w:p w14:paraId="14EAE596" w14:textId="77777777"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9</w:t>
            </w:r>
          </w:p>
        </w:tc>
        <w:tc>
          <w:tcPr>
            <w:tcW w:w="12587" w:type="dxa"/>
            <w:gridSpan w:val="2"/>
          </w:tcPr>
          <w:p w14:paraId="12766318" w14:textId="77777777" w:rsidR="00E07659" w:rsidRPr="00CB7258" w:rsidRDefault="00A12F76" w:rsidP="00234350">
            <w:pPr>
              <w:rPr>
                <w:rFonts w:ascii="Times New Roman" w:hAnsi="Times New Roman" w:cs="Times New Roman"/>
                <w:sz w:val="24"/>
                <w:szCs w:val="24"/>
              </w:rPr>
            </w:pPr>
            <w:r w:rsidRPr="00CB7258">
              <w:rPr>
                <w:rFonts w:ascii="Times New Roman" w:hAnsi="Times New Roman" w:cs="Times New Roman"/>
                <w:sz w:val="24"/>
                <w:szCs w:val="24"/>
              </w:rPr>
              <w:t>Szobrász-játék párban.</w:t>
            </w:r>
          </w:p>
        </w:tc>
      </w:tr>
      <w:tr w:rsidR="00E07659" w14:paraId="5ABBE476" w14:textId="77777777" w:rsidTr="00234350">
        <w:trPr>
          <w:gridAfter w:val="1"/>
          <w:wAfter w:w="8" w:type="dxa"/>
          <w:trHeight w:val="447"/>
        </w:trPr>
        <w:tc>
          <w:tcPr>
            <w:tcW w:w="1150" w:type="dxa"/>
            <w:gridSpan w:val="2"/>
          </w:tcPr>
          <w:p w14:paraId="1D0AF595" w14:textId="77777777" w:rsidR="00E07659" w:rsidRPr="00F95D9A"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10</w:t>
            </w:r>
          </w:p>
        </w:tc>
        <w:tc>
          <w:tcPr>
            <w:tcW w:w="12587" w:type="dxa"/>
            <w:gridSpan w:val="2"/>
          </w:tcPr>
          <w:p w14:paraId="487C1199" w14:textId="77777777" w:rsidR="00E07659" w:rsidRPr="00CB7258" w:rsidRDefault="00F91EBF" w:rsidP="00234350">
            <w:pPr>
              <w:rPr>
                <w:rFonts w:ascii="Times New Roman" w:hAnsi="Times New Roman" w:cs="Times New Roman"/>
                <w:sz w:val="24"/>
                <w:szCs w:val="24"/>
              </w:rPr>
            </w:pPr>
            <w:r w:rsidRPr="00CB7258">
              <w:rPr>
                <w:rFonts w:ascii="Times New Roman" w:hAnsi="Times New Roman" w:cs="Times New Roman"/>
                <w:sz w:val="24"/>
                <w:szCs w:val="24"/>
              </w:rPr>
              <w:t>Kooperációs gyakorlatok.</w:t>
            </w:r>
          </w:p>
        </w:tc>
      </w:tr>
      <w:tr w:rsidR="00E07659" w14:paraId="3952A685" w14:textId="77777777" w:rsidTr="00234350">
        <w:trPr>
          <w:gridAfter w:val="1"/>
          <w:wAfter w:w="8" w:type="dxa"/>
          <w:trHeight w:val="447"/>
        </w:trPr>
        <w:tc>
          <w:tcPr>
            <w:tcW w:w="1150" w:type="dxa"/>
            <w:gridSpan w:val="2"/>
          </w:tcPr>
          <w:p w14:paraId="75386073" w14:textId="77777777"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11</w:t>
            </w:r>
          </w:p>
        </w:tc>
        <w:tc>
          <w:tcPr>
            <w:tcW w:w="12587" w:type="dxa"/>
            <w:gridSpan w:val="2"/>
          </w:tcPr>
          <w:p w14:paraId="0ED916F6" w14:textId="77777777" w:rsidR="00E07659" w:rsidRPr="00CB7258" w:rsidRDefault="00F91EBF" w:rsidP="00234350">
            <w:pPr>
              <w:rPr>
                <w:rFonts w:ascii="Times New Roman" w:hAnsi="Times New Roman" w:cs="Times New Roman"/>
                <w:sz w:val="24"/>
                <w:szCs w:val="24"/>
              </w:rPr>
            </w:pPr>
            <w:r w:rsidRPr="00CB7258">
              <w:rPr>
                <w:rFonts w:ascii="Times New Roman" w:hAnsi="Times New Roman" w:cs="Times New Roman"/>
                <w:sz w:val="24"/>
                <w:szCs w:val="24"/>
              </w:rPr>
              <w:t>Együttműködési készséget fejlesztő gyakorlatok.</w:t>
            </w:r>
          </w:p>
        </w:tc>
      </w:tr>
      <w:tr w:rsidR="00E07659" w14:paraId="629DC5E4" w14:textId="77777777" w:rsidTr="00234350">
        <w:trPr>
          <w:gridAfter w:val="1"/>
          <w:wAfter w:w="8" w:type="dxa"/>
          <w:trHeight w:val="447"/>
        </w:trPr>
        <w:tc>
          <w:tcPr>
            <w:tcW w:w="1150" w:type="dxa"/>
            <w:gridSpan w:val="2"/>
          </w:tcPr>
          <w:p w14:paraId="32CB1D46" w14:textId="77777777"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12</w:t>
            </w:r>
          </w:p>
        </w:tc>
        <w:tc>
          <w:tcPr>
            <w:tcW w:w="12587" w:type="dxa"/>
            <w:gridSpan w:val="2"/>
          </w:tcPr>
          <w:p w14:paraId="352EE1EB" w14:textId="77777777" w:rsidR="00E07659" w:rsidRPr="00CB7258" w:rsidRDefault="00F91EBF" w:rsidP="00234350">
            <w:pPr>
              <w:rPr>
                <w:rFonts w:ascii="Times New Roman" w:hAnsi="Times New Roman" w:cs="Times New Roman"/>
                <w:sz w:val="24"/>
                <w:szCs w:val="24"/>
              </w:rPr>
            </w:pPr>
            <w:r w:rsidRPr="00CB7258">
              <w:rPr>
                <w:rFonts w:ascii="Times New Roman" w:hAnsi="Times New Roman" w:cs="Times New Roman"/>
                <w:sz w:val="24"/>
                <w:szCs w:val="24"/>
              </w:rPr>
              <w:t>A rítus – a csoport ünnepe.</w:t>
            </w:r>
          </w:p>
        </w:tc>
      </w:tr>
    </w:tbl>
    <w:p w14:paraId="59BDADA5" w14:textId="77777777" w:rsidR="00E07659" w:rsidRDefault="00E07659"/>
    <w:sectPr w:rsidR="00E07659" w:rsidSect="00E0765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07659"/>
    <w:rsid w:val="0000550F"/>
    <w:rsid w:val="000212E0"/>
    <w:rsid w:val="000D7164"/>
    <w:rsid w:val="003559A1"/>
    <w:rsid w:val="003D2376"/>
    <w:rsid w:val="004A563D"/>
    <w:rsid w:val="004B7AC8"/>
    <w:rsid w:val="004C0C4D"/>
    <w:rsid w:val="00655EE2"/>
    <w:rsid w:val="00680A7A"/>
    <w:rsid w:val="0075113A"/>
    <w:rsid w:val="00754379"/>
    <w:rsid w:val="007C3506"/>
    <w:rsid w:val="007F6E06"/>
    <w:rsid w:val="008213CB"/>
    <w:rsid w:val="00A12F76"/>
    <w:rsid w:val="00B24A29"/>
    <w:rsid w:val="00B56B60"/>
    <w:rsid w:val="00BD0541"/>
    <w:rsid w:val="00C640E7"/>
    <w:rsid w:val="00CB7258"/>
    <w:rsid w:val="00CE4A16"/>
    <w:rsid w:val="00D061A2"/>
    <w:rsid w:val="00D40541"/>
    <w:rsid w:val="00E07659"/>
    <w:rsid w:val="00E60C5B"/>
    <w:rsid w:val="00F91E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AC26"/>
  <w15:docId w15:val="{533A9A26-6DC9-4652-AEBF-2561324A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07659"/>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E0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0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1335</Words>
  <Characters>9219</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Erzsike</dc:creator>
  <cp:lastModifiedBy>Eevike@sulid.hu</cp:lastModifiedBy>
  <cp:revision>6</cp:revision>
  <dcterms:created xsi:type="dcterms:W3CDTF">2018-08-30T21:12:00Z</dcterms:created>
  <dcterms:modified xsi:type="dcterms:W3CDTF">2020-11-20T09:57:00Z</dcterms:modified>
</cp:coreProperties>
</file>